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75A6" w:rsidRPr="00A16494" w:rsidRDefault="009C75A6" w:rsidP="00BC410F">
      <w:pPr>
        <w:pStyle w:val="Nagwek1"/>
        <w:spacing w:before="120" w:after="120" w:line="360" w:lineRule="auto"/>
        <w:rPr>
          <w:rFonts w:asciiTheme="minorHAnsi" w:eastAsia="Arial" w:hAnsiTheme="minorHAnsi" w:cstheme="minorHAnsi"/>
          <w:b/>
          <w:color w:val="auto"/>
        </w:rPr>
      </w:pPr>
      <w:bookmarkStart w:id="0" w:name="_Hlk135831615"/>
      <w:r w:rsidRPr="00A16494">
        <w:rPr>
          <w:rFonts w:asciiTheme="minorHAnsi" w:eastAsia="Arial" w:hAnsiTheme="minorHAnsi" w:cstheme="minorHAnsi"/>
          <w:b/>
          <w:color w:val="auto"/>
        </w:rPr>
        <w:t>Załącznik1:</w:t>
      </w:r>
      <w:r w:rsidR="0076561F" w:rsidRPr="00A16494">
        <w:rPr>
          <w:rFonts w:asciiTheme="minorHAnsi" w:eastAsia="Arial" w:hAnsiTheme="minorHAnsi" w:cstheme="minorHAnsi"/>
          <w:b/>
          <w:color w:val="auto"/>
        </w:rPr>
        <w:t xml:space="preserve"> </w:t>
      </w:r>
      <w:r w:rsidRPr="00A16494">
        <w:rPr>
          <w:rFonts w:asciiTheme="minorHAnsi" w:eastAsia="Arial" w:hAnsiTheme="minorHAnsi" w:cstheme="minorHAnsi"/>
          <w:b/>
          <w:color w:val="auto"/>
        </w:rPr>
        <w:t>Opis</w:t>
      </w:r>
      <w:r w:rsidR="0076561F" w:rsidRPr="00A16494">
        <w:rPr>
          <w:rFonts w:asciiTheme="minorHAnsi" w:eastAsia="Arial" w:hAnsiTheme="minorHAnsi" w:cstheme="minorHAnsi"/>
          <w:b/>
          <w:color w:val="auto"/>
        </w:rPr>
        <w:t xml:space="preserve"> </w:t>
      </w:r>
      <w:r w:rsidRPr="00A16494">
        <w:rPr>
          <w:rFonts w:asciiTheme="minorHAnsi" w:eastAsia="Arial" w:hAnsiTheme="minorHAnsi" w:cstheme="minorHAnsi"/>
          <w:b/>
          <w:color w:val="auto"/>
        </w:rPr>
        <w:t>przedmiotu</w:t>
      </w:r>
      <w:r w:rsidR="0076561F" w:rsidRPr="00A16494">
        <w:rPr>
          <w:rFonts w:asciiTheme="minorHAnsi" w:eastAsia="Arial" w:hAnsiTheme="minorHAnsi" w:cstheme="minorHAnsi"/>
          <w:b/>
          <w:color w:val="auto"/>
        </w:rPr>
        <w:t xml:space="preserve"> </w:t>
      </w:r>
      <w:r w:rsidRPr="00A16494">
        <w:rPr>
          <w:rFonts w:asciiTheme="minorHAnsi" w:eastAsia="Arial" w:hAnsiTheme="minorHAnsi" w:cstheme="minorHAnsi"/>
          <w:b/>
          <w:color w:val="auto"/>
        </w:rPr>
        <w:t>zamówienia</w:t>
      </w:r>
      <w:r w:rsidR="0076561F" w:rsidRPr="00A16494">
        <w:rPr>
          <w:rFonts w:asciiTheme="minorHAnsi" w:eastAsia="Arial" w:hAnsiTheme="minorHAnsi" w:cstheme="minorHAnsi"/>
          <w:b/>
          <w:color w:val="auto"/>
        </w:rPr>
        <w:t xml:space="preserve"> </w:t>
      </w:r>
      <w:r w:rsidRPr="00A16494">
        <w:rPr>
          <w:rFonts w:asciiTheme="minorHAnsi" w:eastAsia="Arial" w:hAnsiTheme="minorHAnsi" w:cstheme="minorHAnsi"/>
          <w:b/>
          <w:color w:val="auto"/>
        </w:rPr>
        <w:t>do</w:t>
      </w:r>
      <w:r w:rsidR="0076561F" w:rsidRPr="00A16494">
        <w:rPr>
          <w:rFonts w:asciiTheme="minorHAnsi" w:eastAsia="Arial" w:hAnsiTheme="minorHAnsi" w:cstheme="minorHAnsi"/>
          <w:b/>
          <w:color w:val="auto"/>
        </w:rPr>
        <w:t xml:space="preserve"> </w:t>
      </w:r>
      <w:r w:rsidRPr="00A16494">
        <w:rPr>
          <w:rFonts w:asciiTheme="minorHAnsi" w:eastAsia="Arial" w:hAnsiTheme="minorHAnsi" w:cstheme="minorHAnsi"/>
          <w:b/>
          <w:color w:val="auto"/>
        </w:rPr>
        <w:t>rozeznania</w:t>
      </w:r>
      <w:r w:rsidR="0076561F" w:rsidRPr="00A16494">
        <w:rPr>
          <w:rFonts w:asciiTheme="minorHAnsi" w:eastAsia="Arial" w:hAnsiTheme="minorHAnsi" w:cstheme="minorHAnsi"/>
          <w:b/>
          <w:color w:val="auto"/>
        </w:rPr>
        <w:t xml:space="preserve"> </w:t>
      </w:r>
      <w:r w:rsidRPr="00A16494">
        <w:rPr>
          <w:rFonts w:asciiTheme="minorHAnsi" w:eastAsia="Arial" w:hAnsiTheme="minorHAnsi" w:cstheme="minorHAnsi"/>
          <w:b/>
          <w:color w:val="auto"/>
        </w:rPr>
        <w:t>cenowego</w:t>
      </w:r>
      <w:r w:rsidR="0076561F" w:rsidRPr="00A16494">
        <w:rPr>
          <w:rFonts w:asciiTheme="minorHAnsi" w:eastAsia="Arial" w:hAnsiTheme="minorHAnsi" w:cstheme="minorHAnsi"/>
          <w:b/>
          <w:color w:val="auto"/>
        </w:rPr>
        <w:t xml:space="preserve"> </w:t>
      </w:r>
      <w:r w:rsidRPr="00A16494">
        <w:rPr>
          <w:rFonts w:asciiTheme="minorHAnsi" w:eastAsia="Arial" w:hAnsiTheme="minorHAnsi" w:cstheme="minorHAnsi"/>
          <w:b/>
          <w:color w:val="auto"/>
        </w:rPr>
        <w:t>prowadzonego</w:t>
      </w:r>
      <w:r w:rsidR="0076561F" w:rsidRPr="00A16494">
        <w:rPr>
          <w:rFonts w:asciiTheme="minorHAnsi" w:eastAsia="Arial" w:hAnsiTheme="minorHAnsi" w:cstheme="minorHAnsi"/>
          <w:b/>
          <w:color w:val="auto"/>
        </w:rPr>
        <w:t xml:space="preserve"> </w:t>
      </w:r>
      <w:r w:rsidRPr="00A16494">
        <w:rPr>
          <w:rFonts w:asciiTheme="minorHAnsi" w:eastAsia="Arial" w:hAnsiTheme="minorHAnsi" w:cstheme="minorHAnsi"/>
          <w:b/>
          <w:color w:val="auto"/>
        </w:rPr>
        <w:t>w</w:t>
      </w:r>
      <w:r w:rsidR="0076561F" w:rsidRPr="00A16494">
        <w:rPr>
          <w:rFonts w:asciiTheme="minorHAnsi" w:eastAsia="Arial" w:hAnsiTheme="minorHAnsi" w:cstheme="minorHAnsi"/>
          <w:b/>
          <w:color w:val="auto"/>
        </w:rPr>
        <w:t xml:space="preserve"> </w:t>
      </w:r>
      <w:r w:rsidRPr="00A16494">
        <w:rPr>
          <w:rFonts w:asciiTheme="minorHAnsi" w:eastAsia="Arial" w:hAnsiTheme="minorHAnsi" w:cstheme="minorHAnsi"/>
          <w:b/>
          <w:color w:val="auto"/>
        </w:rPr>
        <w:t>celu</w:t>
      </w:r>
      <w:r w:rsidR="0076561F" w:rsidRPr="00A16494">
        <w:rPr>
          <w:rFonts w:asciiTheme="minorHAnsi" w:eastAsia="Arial" w:hAnsiTheme="minorHAnsi" w:cstheme="minorHAnsi"/>
          <w:b/>
          <w:color w:val="auto"/>
        </w:rPr>
        <w:t xml:space="preserve"> </w:t>
      </w:r>
      <w:r w:rsidRPr="00A16494">
        <w:rPr>
          <w:rFonts w:asciiTheme="minorHAnsi" w:eastAsia="Arial" w:hAnsiTheme="minorHAnsi" w:cstheme="minorHAnsi"/>
          <w:b/>
          <w:color w:val="auto"/>
        </w:rPr>
        <w:t>ustalenia</w:t>
      </w:r>
      <w:r w:rsidR="0076561F" w:rsidRPr="00A16494">
        <w:rPr>
          <w:rFonts w:asciiTheme="minorHAnsi" w:eastAsia="Arial" w:hAnsiTheme="minorHAnsi" w:cstheme="minorHAnsi"/>
          <w:b/>
          <w:color w:val="auto"/>
        </w:rPr>
        <w:t xml:space="preserve"> </w:t>
      </w:r>
      <w:r w:rsidRPr="00A16494">
        <w:rPr>
          <w:rFonts w:asciiTheme="minorHAnsi" w:eastAsia="Arial" w:hAnsiTheme="minorHAnsi" w:cstheme="minorHAnsi"/>
          <w:b/>
          <w:color w:val="auto"/>
        </w:rPr>
        <w:t>wartości</w:t>
      </w:r>
      <w:r w:rsidR="0076561F" w:rsidRPr="00A16494">
        <w:rPr>
          <w:rFonts w:asciiTheme="minorHAnsi" w:eastAsia="Arial" w:hAnsiTheme="minorHAnsi" w:cstheme="minorHAnsi"/>
          <w:b/>
          <w:color w:val="auto"/>
        </w:rPr>
        <w:t xml:space="preserve"> </w:t>
      </w:r>
      <w:r w:rsidRPr="00A16494">
        <w:rPr>
          <w:rFonts w:asciiTheme="minorHAnsi" w:eastAsia="Arial" w:hAnsiTheme="minorHAnsi" w:cstheme="minorHAnsi"/>
          <w:b/>
          <w:color w:val="auto"/>
        </w:rPr>
        <w:t>szacunkowej</w:t>
      </w:r>
      <w:r w:rsidR="0076561F" w:rsidRPr="00A16494">
        <w:rPr>
          <w:rFonts w:asciiTheme="minorHAnsi" w:eastAsia="Arial" w:hAnsiTheme="minorHAnsi" w:cstheme="minorHAnsi"/>
          <w:b/>
          <w:color w:val="auto"/>
        </w:rPr>
        <w:t xml:space="preserve"> </w:t>
      </w:r>
      <w:r w:rsidRPr="00A16494">
        <w:rPr>
          <w:rFonts w:asciiTheme="minorHAnsi" w:eastAsia="Arial" w:hAnsiTheme="minorHAnsi" w:cstheme="minorHAnsi"/>
          <w:b/>
          <w:color w:val="auto"/>
        </w:rPr>
        <w:t>przyszłego</w:t>
      </w:r>
      <w:r w:rsidR="0076561F" w:rsidRPr="00A16494">
        <w:rPr>
          <w:rFonts w:asciiTheme="minorHAnsi" w:eastAsia="Arial" w:hAnsiTheme="minorHAnsi" w:cstheme="minorHAnsi"/>
          <w:b/>
          <w:color w:val="auto"/>
        </w:rPr>
        <w:t xml:space="preserve"> </w:t>
      </w:r>
      <w:r w:rsidRPr="00A16494">
        <w:rPr>
          <w:rFonts w:asciiTheme="minorHAnsi" w:eastAsia="Arial" w:hAnsiTheme="minorHAnsi" w:cstheme="minorHAnsi"/>
          <w:b/>
          <w:color w:val="auto"/>
        </w:rPr>
        <w:t>zamówienia</w:t>
      </w:r>
      <w:r w:rsidR="0076561F" w:rsidRPr="00A16494">
        <w:rPr>
          <w:rFonts w:asciiTheme="minorHAnsi" w:eastAsia="Arial" w:hAnsiTheme="minorHAnsi" w:cstheme="minorHAnsi"/>
          <w:b/>
          <w:color w:val="auto"/>
        </w:rPr>
        <w:t xml:space="preserve"> </w:t>
      </w:r>
      <w:r w:rsidRPr="00A16494">
        <w:rPr>
          <w:rFonts w:asciiTheme="minorHAnsi" w:eastAsia="Arial" w:hAnsiTheme="minorHAnsi" w:cstheme="minorHAnsi"/>
          <w:b/>
          <w:color w:val="auto"/>
        </w:rPr>
        <w:t>publicznego</w:t>
      </w:r>
    </w:p>
    <w:p w:rsidR="00867D99" w:rsidRPr="00BC410F" w:rsidRDefault="00867D99" w:rsidP="00BC410F">
      <w:pPr>
        <w:spacing w:before="120" w:after="120" w:line="360" w:lineRule="auto"/>
        <w:rPr>
          <w:rFonts w:eastAsia="Arial" w:cstheme="minorHAnsi"/>
          <w:b/>
          <w:sz w:val="24"/>
          <w:szCs w:val="24"/>
        </w:rPr>
      </w:pPr>
      <w:r w:rsidRPr="00BC410F">
        <w:rPr>
          <w:rFonts w:eastAsia="Arial" w:cstheme="minorHAnsi"/>
          <w:b/>
          <w:sz w:val="24"/>
          <w:szCs w:val="24"/>
        </w:rPr>
        <w:t>Nazwa</w:t>
      </w:r>
      <w:r w:rsidR="0076561F" w:rsidRPr="00BC410F">
        <w:rPr>
          <w:rFonts w:eastAsia="Arial" w:cstheme="minorHAnsi"/>
          <w:b/>
          <w:sz w:val="24"/>
          <w:szCs w:val="24"/>
        </w:rPr>
        <w:t xml:space="preserve"> </w:t>
      </w:r>
      <w:r w:rsidRPr="00BC410F">
        <w:rPr>
          <w:rFonts w:eastAsia="Arial" w:cstheme="minorHAnsi"/>
          <w:b/>
          <w:sz w:val="24"/>
          <w:szCs w:val="24"/>
        </w:rPr>
        <w:t>i</w:t>
      </w:r>
      <w:r w:rsidR="0076561F" w:rsidRPr="00BC410F">
        <w:rPr>
          <w:rFonts w:eastAsia="Arial" w:cstheme="minorHAnsi"/>
          <w:b/>
          <w:sz w:val="24"/>
          <w:szCs w:val="24"/>
        </w:rPr>
        <w:t xml:space="preserve"> </w:t>
      </w:r>
      <w:r w:rsidRPr="00BC410F">
        <w:rPr>
          <w:rFonts w:eastAsia="Arial" w:cstheme="minorHAnsi"/>
          <w:b/>
          <w:sz w:val="24"/>
          <w:szCs w:val="24"/>
        </w:rPr>
        <w:t>adres</w:t>
      </w:r>
      <w:r w:rsidR="0076561F" w:rsidRPr="00BC410F">
        <w:rPr>
          <w:rFonts w:eastAsia="Arial" w:cstheme="minorHAnsi"/>
          <w:b/>
          <w:sz w:val="24"/>
          <w:szCs w:val="24"/>
        </w:rPr>
        <w:t xml:space="preserve"> </w:t>
      </w:r>
      <w:r w:rsidRPr="00BC410F">
        <w:rPr>
          <w:rFonts w:eastAsia="Arial" w:cstheme="minorHAnsi"/>
          <w:b/>
          <w:sz w:val="24"/>
          <w:szCs w:val="24"/>
        </w:rPr>
        <w:t>Zamawiającego</w:t>
      </w:r>
    </w:p>
    <w:p w:rsidR="00867D99" w:rsidRPr="00BC410F" w:rsidRDefault="00867D99" w:rsidP="00BC410F">
      <w:pPr>
        <w:spacing w:before="120" w:after="120" w:line="360" w:lineRule="auto"/>
        <w:rPr>
          <w:rFonts w:eastAsia="Arial" w:cstheme="minorHAnsi"/>
          <w:sz w:val="24"/>
          <w:szCs w:val="24"/>
        </w:rPr>
      </w:pPr>
      <w:r w:rsidRPr="00BC410F">
        <w:rPr>
          <w:rFonts w:eastAsia="Arial" w:cstheme="minorHAnsi"/>
          <w:sz w:val="24"/>
          <w:szCs w:val="24"/>
        </w:rPr>
        <w:t>Nabywca:</w:t>
      </w:r>
      <w:r w:rsidR="0076561F" w:rsidRPr="00BC410F">
        <w:rPr>
          <w:rFonts w:eastAsia="Arial" w:cstheme="minorHAnsi"/>
          <w:sz w:val="24"/>
          <w:szCs w:val="24"/>
        </w:rPr>
        <w:t xml:space="preserve"> </w:t>
      </w:r>
      <w:r w:rsidRPr="00BC410F">
        <w:rPr>
          <w:rFonts w:eastAsia="Arial" w:cstheme="minorHAnsi"/>
          <w:sz w:val="24"/>
          <w:szCs w:val="24"/>
        </w:rPr>
        <w:t>Powiat</w:t>
      </w:r>
      <w:r w:rsidR="0076561F" w:rsidRPr="00BC410F">
        <w:rPr>
          <w:rFonts w:eastAsia="Arial" w:cstheme="minorHAnsi"/>
          <w:sz w:val="24"/>
          <w:szCs w:val="24"/>
        </w:rPr>
        <w:t xml:space="preserve"> </w:t>
      </w:r>
      <w:r w:rsidRPr="00BC410F">
        <w:rPr>
          <w:rFonts w:eastAsia="Arial" w:cstheme="minorHAnsi"/>
          <w:sz w:val="24"/>
          <w:szCs w:val="24"/>
        </w:rPr>
        <w:t>łęczycki,</w:t>
      </w:r>
      <w:r w:rsidR="0076561F" w:rsidRPr="00BC410F">
        <w:rPr>
          <w:rFonts w:eastAsia="Arial" w:cstheme="minorHAnsi"/>
          <w:sz w:val="24"/>
          <w:szCs w:val="24"/>
        </w:rPr>
        <w:t xml:space="preserve"> </w:t>
      </w:r>
      <w:r w:rsidRPr="00BC410F">
        <w:rPr>
          <w:rFonts w:eastAsia="Arial" w:cstheme="minorHAnsi"/>
          <w:sz w:val="24"/>
          <w:szCs w:val="24"/>
        </w:rPr>
        <w:t>pl.</w:t>
      </w:r>
      <w:r w:rsidR="0076561F" w:rsidRPr="00BC410F">
        <w:rPr>
          <w:rFonts w:eastAsia="Arial" w:cstheme="minorHAnsi"/>
          <w:sz w:val="24"/>
          <w:szCs w:val="24"/>
        </w:rPr>
        <w:t xml:space="preserve"> </w:t>
      </w:r>
      <w:r w:rsidRPr="00BC410F">
        <w:rPr>
          <w:rFonts w:eastAsia="Arial" w:cstheme="minorHAnsi"/>
          <w:sz w:val="24"/>
          <w:szCs w:val="24"/>
        </w:rPr>
        <w:t>Tadeusza</w:t>
      </w:r>
      <w:r w:rsidR="0076561F" w:rsidRPr="00BC410F">
        <w:rPr>
          <w:rFonts w:eastAsia="Arial" w:cstheme="minorHAnsi"/>
          <w:sz w:val="24"/>
          <w:szCs w:val="24"/>
        </w:rPr>
        <w:t xml:space="preserve"> </w:t>
      </w:r>
      <w:r w:rsidRPr="00BC410F">
        <w:rPr>
          <w:rFonts w:eastAsia="Arial" w:cstheme="minorHAnsi"/>
          <w:sz w:val="24"/>
          <w:szCs w:val="24"/>
        </w:rPr>
        <w:t>Kościuszki</w:t>
      </w:r>
      <w:r w:rsidR="0076561F" w:rsidRPr="00BC410F">
        <w:rPr>
          <w:rFonts w:eastAsia="Arial" w:cstheme="minorHAnsi"/>
          <w:sz w:val="24"/>
          <w:szCs w:val="24"/>
        </w:rPr>
        <w:t xml:space="preserve"> </w:t>
      </w:r>
      <w:r w:rsidRPr="00BC410F">
        <w:rPr>
          <w:rFonts w:eastAsia="Arial" w:cstheme="minorHAnsi"/>
          <w:sz w:val="24"/>
          <w:szCs w:val="24"/>
        </w:rPr>
        <w:t>1,</w:t>
      </w:r>
      <w:r w:rsidR="0076561F" w:rsidRPr="00BC410F">
        <w:rPr>
          <w:rFonts w:eastAsia="Arial" w:cstheme="minorHAnsi"/>
          <w:sz w:val="24"/>
          <w:szCs w:val="24"/>
        </w:rPr>
        <w:t xml:space="preserve"> </w:t>
      </w:r>
      <w:r w:rsidRPr="00BC410F">
        <w:rPr>
          <w:rFonts w:eastAsia="Arial" w:cstheme="minorHAnsi"/>
          <w:sz w:val="24"/>
          <w:szCs w:val="24"/>
        </w:rPr>
        <w:t>99-100</w:t>
      </w:r>
      <w:r w:rsidR="0076561F" w:rsidRPr="00BC410F">
        <w:rPr>
          <w:rFonts w:eastAsia="Arial" w:cstheme="minorHAnsi"/>
          <w:sz w:val="24"/>
          <w:szCs w:val="24"/>
        </w:rPr>
        <w:t xml:space="preserve"> </w:t>
      </w:r>
      <w:r w:rsidRPr="00BC410F">
        <w:rPr>
          <w:rFonts w:eastAsia="Arial" w:cstheme="minorHAnsi"/>
          <w:sz w:val="24"/>
          <w:szCs w:val="24"/>
        </w:rPr>
        <w:t>Łęczyca,</w:t>
      </w:r>
      <w:r w:rsidR="0076561F" w:rsidRPr="00BC410F">
        <w:rPr>
          <w:rFonts w:eastAsia="Arial" w:cstheme="minorHAnsi"/>
          <w:sz w:val="24"/>
          <w:szCs w:val="24"/>
        </w:rPr>
        <w:t xml:space="preserve"> </w:t>
      </w:r>
      <w:r w:rsidRPr="00BC410F">
        <w:rPr>
          <w:rFonts w:eastAsia="Arial" w:cstheme="minorHAnsi"/>
          <w:sz w:val="24"/>
          <w:szCs w:val="24"/>
        </w:rPr>
        <w:t>NIP:775-20-58-282</w:t>
      </w:r>
    </w:p>
    <w:p w:rsidR="00867D99" w:rsidRPr="00BC410F" w:rsidRDefault="00867D99" w:rsidP="00BC410F">
      <w:pPr>
        <w:spacing w:before="120" w:after="120" w:line="360" w:lineRule="auto"/>
        <w:rPr>
          <w:rFonts w:eastAsia="Arial" w:cstheme="minorHAnsi"/>
          <w:sz w:val="24"/>
          <w:szCs w:val="24"/>
        </w:rPr>
      </w:pPr>
      <w:r w:rsidRPr="00BC410F">
        <w:rPr>
          <w:rFonts w:eastAsia="Arial" w:cstheme="minorHAnsi"/>
          <w:sz w:val="24"/>
          <w:szCs w:val="24"/>
        </w:rPr>
        <w:t>Odbiorca:</w:t>
      </w:r>
      <w:r w:rsidR="0076561F" w:rsidRPr="00BC410F">
        <w:rPr>
          <w:rFonts w:eastAsia="Arial" w:cstheme="minorHAnsi"/>
          <w:sz w:val="24"/>
          <w:szCs w:val="24"/>
        </w:rPr>
        <w:t xml:space="preserve"> </w:t>
      </w:r>
      <w:r w:rsidRPr="00BC410F">
        <w:rPr>
          <w:rFonts w:eastAsia="Arial" w:cstheme="minorHAnsi"/>
          <w:sz w:val="24"/>
          <w:szCs w:val="24"/>
        </w:rPr>
        <w:t>Zespół</w:t>
      </w:r>
      <w:r w:rsidR="0076561F" w:rsidRPr="00BC410F">
        <w:rPr>
          <w:rFonts w:eastAsia="Arial" w:cstheme="minorHAnsi"/>
          <w:sz w:val="24"/>
          <w:szCs w:val="24"/>
        </w:rPr>
        <w:t xml:space="preserve"> </w:t>
      </w:r>
      <w:r w:rsidRPr="00BC410F">
        <w:rPr>
          <w:rFonts w:eastAsia="Arial" w:cstheme="minorHAnsi"/>
          <w:sz w:val="24"/>
          <w:szCs w:val="24"/>
        </w:rPr>
        <w:t>Szkół</w:t>
      </w:r>
      <w:r w:rsidR="0076561F" w:rsidRPr="00BC410F">
        <w:rPr>
          <w:rFonts w:eastAsia="Arial" w:cstheme="minorHAnsi"/>
          <w:sz w:val="24"/>
          <w:szCs w:val="24"/>
        </w:rPr>
        <w:t xml:space="preserve"> </w:t>
      </w:r>
      <w:r w:rsidRPr="00BC410F">
        <w:rPr>
          <w:rFonts w:eastAsia="Arial" w:cstheme="minorHAnsi"/>
          <w:sz w:val="24"/>
          <w:szCs w:val="24"/>
        </w:rPr>
        <w:t>Ponadpodstawowych</w:t>
      </w:r>
      <w:r w:rsidR="0076561F" w:rsidRPr="00BC410F">
        <w:rPr>
          <w:rFonts w:eastAsia="Arial" w:cstheme="minorHAnsi"/>
          <w:sz w:val="24"/>
          <w:szCs w:val="24"/>
        </w:rPr>
        <w:t xml:space="preserve"> </w:t>
      </w:r>
      <w:r w:rsidRPr="00BC410F">
        <w:rPr>
          <w:rFonts w:eastAsia="Arial" w:cstheme="minorHAnsi"/>
          <w:sz w:val="24"/>
          <w:szCs w:val="24"/>
        </w:rPr>
        <w:t>Nr1</w:t>
      </w:r>
      <w:r w:rsidR="0076561F" w:rsidRPr="00BC410F">
        <w:rPr>
          <w:rFonts w:eastAsia="Arial" w:cstheme="minorHAnsi"/>
          <w:sz w:val="24"/>
          <w:szCs w:val="24"/>
        </w:rPr>
        <w:t xml:space="preserve"> </w:t>
      </w:r>
      <w:r w:rsidRPr="00BC410F">
        <w:rPr>
          <w:rFonts w:eastAsia="Arial" w:cstheme="minorHAnsi"/>
          <w:sz w:val="24"/>
          <w:szCs w:val="24"/>
        </w:rPr>
        <w:t>w</w:t>
      </w:r>
      <w:r w:rsidR="0076561F" w:rsidRPr="00BC410F">
        <w:rPr>
          <w:rFonts w:eastAsia="Arial" w:cstheme="minorHAnsi"/>
          <w:sz w:val="24"/>
          <w:szCs w:val="24"/>
        </w:rPr>
        <w:t xml:space="preserve"> </w:t>
      </w:r>
      <w:r w:rsidRPr="00BC410F">
        <w:rPr>
          <w:rFonts w:eastAsia="Arial" w:cstheme="minorHAnsi"/>
          <w:sz w:val="24"/>
          <w:szCs w:val="24"/>
        </w:rPr>
        <w:t>Łęczycy,</w:t>
      </w:r>
      <w:r w:rsidR="0076561F" w:rsidRPr="00BC410F">
        <w:rPr>
          <w:rFonts w:eastAsia="Arial" w:cstheme="minorHAnsi"/>
          <w:sz w:val="24"/>
          <w:szCs w:val="24"/>
        </w:rPr>
        <w:t xml:space="preserve"> </w:t>
      </w:r>
      <w:r w:rsidRPr="00BC410F">
        <w:rPr>
          <w:rFonts w:eastAsia="Arial" w:cstheme="minorHAnsi"/>
          <w:sz w:val="24"/>
          <w:szCs w:val="24"/>
        </w:rPr>
        <w:t>ul.</w:t>
      </w:r>
      <w:r w:rsidR="0076561F" w:rsidRPr="00BC410F">
        <w:rPr>
          <w:rFonts w:eastAsia="Arial" w:cstheme="minorHAnsi"/>
          <w:sz w:val="24"/>
          <w:szCs w:val="24"/>
        </w:rPr>
        <w:t xml:space="preserve"> </w:t>
      </w:r>
      <w:r w:rsidRPr="00BC410F">
        <w:rPr>
          <w:rFonts w:eastAsia="Arial" w:cstheme="minorHAnsi"/>
          <w:sz w:val="24"/>
          <w:szCs w:val="24"/>
        </w:rPr>
        <w:t>Ozorkowskie</w:t>
      </w:r>
      <w:r w:rsidR="0076561F" w:rsidRPr="00BC410F">
        <w:rPr>
          <w:rFonts w:eastAsia="Arial" w:cstheme="minorHAnsi"/>
          <w:sz w:val="24"/>
          <w:szCs w:val="24"/>
        </w:rPr>
        <w:t xml:space="preserve"> </w:t>
      </w:r>
      <w:r w:rsidRPr="00BC410F">
        <w:rPr>
          <w:rFonts w:eastAsia="Arial" w:cstheme="minorHAnsi"/>
          <w:sz w:val="24"/>
          <w:szCs w:val="24"/>
        </w:rPr>
        <w:t>Przedmieście</w:t>
      </w:r>
      <w:r w:rsidR="0076561F" w:rsidRPr="00BC410F">
        <w:rPr>
          <w:rFonts w:eastAsia="Arial" w:cstheme="minorHAnsi"/>
          <w:sz w:val="24"/>
          <w:szCs w:val="24"/>
        </w:rPr>
        <w:t xml:space="preserve"> </w:t>
      </w:r>
      <w:r w:rsidRPr="00BC410F">
        <w:rPr>
          <w:rFonts w:eastAsia="Arial" w:cstheme="minorHAnsi"/>
          <w:sz w:val="24"/>
          <w:szCs w:val="24"/>
        </w:rPr>
        <w:t>2,</w:t>
      </w:r>
      <w:r w:rsidR="0076561F" w:rsidRPr="00BC410F">
        <w:rPr>
          <w:rFonts w:eastAsia="Arial" w:cstheme="minorHAnsi"/>
          <w:sz w:val="24"/>
          <w:szCs w:val="24"/>
        </w:rPr>
        <w:t xml:space="preserve"> </w:t>
      </w:r>
      <w:r w:rsidRPr="00BC410F">
        <w:rPr>
          <w:rFonts w:eastAsia="Arial" w:cstheme="minorHAnsi"/>
          <w:sz w:val="24"/>
          <w:szCs w:val="24"/>
        </w:rPr>
        <w:t>99-100</w:t>
      </w:r>
      <w:r w:rsidR="0076561F" w:rsidRPr="00BC410F">
        <w:rPr>
          <w:rFonts w:eastAsia="Arial" w:cstheme="minorHAnsi"/>
          <w:sz w:val="24"/>
          <w:szCs w:val="24"/>
        </w:rPr>
        <w:t xml:space="preserve"> </w:t>
      </w:r>
      <w:r w:rsidRPr="00BC410F">
        <w:rPr>
          <w:rFonts w:eastAsia="Arial" w:cstheme="minorHAnsi"/>
          <w:sz w:val="24"/>
          <w:szCs w:val="24"/>
        </w:rPr>
        <w:t>Łęczyca</w:t>
      </w:r>
    </w:p>
    <w:p w:rsidR="00867D99" w:rsidRPr="00BC410F" w:rsidRDefault="00867D99" w:rsidP="00BC410F">
      <w:pPr>
        <w:spacing w:before="120" w:after="120" w:line="360" w:lineRule="auto"/>
        <w:rPr>
          <w:rFonts w:eastAsia="Arial" w:cstheme="minorHAnsi"/>
          <w:sz w:val="24"/>
          <w:szCs w:val="24"/>
        </w:rPr>
      </w:pPr>
      <w:r w:rsidRPr="00BC410F">
        <w:rPr>
          <w:rFonts w:eastAsia="Arial" w:cstheme="minorHAnsi"/>
          <w:b/>
          <w:sz w:val="24"/>
          <w:szCs w:val="24"/>
        </w:rPr>
        <w:t>Projekt</w:t>
      </w:r>
      <w:r w:rsidR="0076561F" w:rsidRPr="00BC410F">
        <w:rPr>
          <w:rFonts w:eastAsia="Arial" w:cstheme="minorHAnsi"/>
          <w:b/>
          <w:sz w:val="24"/>
          <w:szCs w:val="24"/>
        </w:rPr>
        <w:t xml:space="preserve"> </w:t>
      </w:r>
      <w:r w:rsidRPr="00BC410F">
        <w:rPr>
          <w:rFonts w:eastAsia="Arial" w:cstheme="minorHAnsi"/>
          <w:b/>
          <w:sz w:val="24"/>
          <w:szCs w:val="24"/>
        </w:rPr>
        <w:t>"Profesjonalny</w:t>
      </w:r>
      <w:r w:rsidR="0076561F" w:rsidRPr="00BC410F">
        <w:rPr>
          <w:rFonts w:eastAsia="Arial" w:cstheme="minorHAnsi"/>
          <w:b/>
          <w:sz w:val="24"/>
          <w:szCs w:val="24"/>
        </w:rPr>
        <w:t xml:space="preserve"> </w:t>
      </w:r>
      <w:r w:rsidRPr="00BC410F">
        <w:rPr>
          <w:rFonts w:eastAsia="Arial" w:cstheme="minorHAnsi"/>
          <w:b/>
          <w:sz w:val="24"/>
          <w:szCs w:val="24"/>
        </w:rPr>
        <w:t>zawodowiec</w:t>
      </w:r>
      <w:r w:rsidR="0076561F" w:rsidRPr="00BC410F">
        <w:rPr>
          <w:rFonts w:eastAsia="Arial" w:cstheme="minorHAnsi"/>
          <w:b/>
          <w:sz w:val="24"/>
          <w:szCs w:val="24"/>
        </w:rPr>
        <w:t xml:space="preserve"> </w:t>
      </w:r>
      <w:r w:rsidRPr="00BC410F">
        <w:rPr>
          <w:rFonts w:eastAsia="Arial" w:cstheme="minorHAnsi"/>
          <w:b/>
          <w:sz w:val="24"/>
          <w:szCs w:val="24"/>
        </w:rPr>
        <w:t>z</w:t>
      </w:r>
      <w:r w:rsidR="0076561F" w:rsidRPr="00BC410F">
        <w:rPr>
          <w:rFonts w:eastAsia="Arial" w:cstheme="minorHAnsi"/>
          <w:b/>
          <w:sz w:val="24"/>
          <w:szCs w:val="24"/>
        </w:rPr>
        <w:t xml:space="preserve"> </w:t>
      </w:r>
      <w:r w:rsidRPr="00BC410F">
        <w:rPr>
          <w:rFonts w:eastAsia="Arial" w:cstheme="minorHAnsi"/>
          <w:b/>
          <w:sz w:val="24"/>
          <w:szCs w:val="24"/>
        </w:rPr>
        <w:t>Technikum</w:t>
      </w:r>
      <w:r w:rsidR="0076561F" w:rsidRPr="00BC410F">
        <w:rPr>
          <w:rFonts w:eastAsia="Arial" w:cstheme="minorHAnsi"/>
          <w:b/>
          <w:sz w:val="24"/>
          <w:szCs w:val="24"/>
        </w:rPr>
        <w:t xml:space="preserve"> </w:t>
      </w:r>
      <w:r w:rsidRPr="00BC410F">
        <w:rPr>
          <w:rFonts w:eastAsia="Arial" w:cstheme="minorHAnsi"/>
          <w:b/>
          <w:sz w:val="24"/>
          <w:szCs w:val="24"/>
        </w:rPr>
        <w:t>Nr1</w:t>
      </w:r>
      <w:r w:rsidR="0076561F" w:rsidRPr="00BC410F">
        <w:rPr>
          <w:rFonts w:eastAsia="Arial" w:cstheme="minorHAnsi"/>
          <w:b/>
          <w:sz w:val="24"/>
          <w:szCs w:val="24"/>
        </w:rPr>
        <w:t xml:space="preserve"> </w:t>
      </w:r>
      <w:r w:rsidRPr="00BC410F">
        <w:rPr>
          <w:rFonts w:eastAsia="Arial" w:cstheme="minorHAnsi"/>
          <w:b/>
          <w:sz w:val="24"/>
          <w:szCs w:val="24"/>
        </w:rPr>
        <w:t>w</w:t>
      </w:r>
      <w:r w:rsidR="0076561F" w:rsidRPr="00BC410F">
        <w:rPr>
          <w:rFonts w:eastAsia="Arial" w:cstheme="minorHAnsi"/>
          <w:b/>
          <w:sz w:val="24"/>
          <w:szCs w:val="24"/>
        </w:rPr>
        <w:t xml:space="preserve"> </w:t>
      </w:r>
      <w:r w:rsidRPr="00BC410F">
        <w:rPr>
          <w:rFonts w:eastAsia="Arial" w:cstheme="minorHAnsi"/>
          <w:b/>
          <w:sz w:val="24"/>
          <w:szCs w:val="24"/>
        </w:rPr>
        <w:t>Łęczycy",</w:t>
      </w:r>
      <w:r w:rsidR="0076561F" w:rsidRPr="00BC410F">
        <w:rPr>
          <w:rFonts w:eastAsia="Arial" w:cstheme="minorHAnsi"/>
          <w:b/>
          <w:sz w:val="24"/>
          <w:szCs w:val="24"/>
        </w:rPr>
        <w:t xml:space="preserve"> </w:t>
      </w:r>
      <w:r w:rsidRPr="00BC410F">
        <w:rPr>
          <w:rFonts w:eastAsia="Arial" w:cstheme="minorHAnsi"/>
          <w:sz w:val="24"/>
          <w:szCs w:val="24"/>
        </w:rPr>
        <w:t>współfinansowany</w:t>
      </w:r>
      <w:r w:rsidR="0076561F" w:rsidRPr="00BC410F">
        <w:rPr>
          <w:rFonts w:eastAsia="Arial" w:cstheme="minorHAnsi"/>
          <w:sz w:val="24"/>
          <w:szCs w:val="24"/>
        </w:rPr>
        <w:t xml:space="preserve"> </w:t>
      </w:r>
      <w:r w:rsidRPr="00BC410F">
        <w:rPr>
          <w:rFonts w:eastAsia="Arial" w:cstheme="minorHAnsi"/>
          <w:sz w:val="24"/>
          <w:szCs w:val="24"/>
        </w:rPr>
        <w:t>przez</w:t>
      </w:r>
      <w:r w:rsidR="0076561F" w:rsidRPr="00BC410F">
        <w:rPr>
          <w:rFonts w:eastAsia="Arial" w:cstheme="minorHAnsi"/>
          <w:sz w:val="24"/>
          <w:szCs w:val="24"/>
        </w:rPr>
        <w:t xml:space="preserve"> </w:t>
      </w:r>
      <w:r w:rsidRPr="00BC410F">
        <w:rPr>
          <w:rFonts w:eastAsia="Arial" w:cstheme="minorHAnsi"/>
          <w:sz w:val="24"/>
          <w:szCs w:val="24"/>
        </w:rPr>
        <w:t>Unię</w:t>
      </w:r>
      <w:r w:rsidR="0076561F" w:rsidRPr="00BC410F">
        <w:rPr>
          <w:rFonts w:eastAsia="Arial" w:cstheme="minorHAnsi"/>
          <w:sz w:val="24"/>
          <w:szCs w:val="24"/>
        </w:rPr>
        <w:t xml:space="preserve"> </w:t>
      </w:r>
      <w:r w:rsidRPr="00BC410F">
        <w:rPr>
          <w:rFonts w:eastAsia="Arial" w:cstheme="minorHAnsi"/>
          <w:sz w:val="24"/>
          <w:szCs w:val="24"/>
        </w:rPr>
        <w:t>Europejską</w:t>
      </w:r>
      <w:r w:rsidR="0076561F" w:rsidRPr="00BC410F">
        <w:rPr>
          <w:rFonts w:eastAsia="Arial" w:cstheme="minorHAnsi"/>
          <w:sz w:val="24"/>
          <w:szCs w:val="24"/>
        </w:rPr>
        <w:t xml:space="preserve"> </w:t>
      </w:r>
      <w:r w:rsidRPr="00BC410F">
        <w:rPr>
          <w:rFonts w:eastAsia="Arial" w:cstheme="minorHAnsi"/>
          <w:sz w:val="24"/>
          <w:szCs w:val="24"/>
        </w:rPr>
        <w:t>ze</w:t>
      </w:r>
      <w:r w:rsidR="0076561F" w:rsidRPr="00BC410F">
        <w:rPr>
          <w:rFonts w:eastAsia="Arial" w:cstheme="minorHAnsi"/>
          <w:sz w:val="24"/>
          <w:szCs w:val="24"/>
        </w:rPr>
        <w:t xml:space="preserve"> </w:t>
      </w:r>
      <w:r w:rsidRPr="00BC410F">
        <w:rPr>
          <w:rFonts w:eastAsia="Arial" w:cstheme="minorHAnsi"/>
          <w:sz w:val="24"/>
          <w:szCs w:val="24"/>
        </w:rPr>
        <w:t>środków</w:t>
      </w:r>
      <w:r w:rsidR="0076561F" w:rsidRPr="00BC410F">
        <w:rPr>
          <w:rFonts w:eastAsia="Arial" w:cstheme="minorHAnsi"/>
          <w:sz w:val="24"/>
          <w:szCs w:val="24"/>
        </w:rPr>
        <w:t xml:space="preserve"> </w:t>
      </w:r>
      <w:r w:rsidRPr="00BC410F">
        <w:rPr>
          <w:rFonts w:eastAsia="Arial" w:cstheme="minorHAnsi"/>
          <w:sz w:val="24"/>
          <w:szCs w:val="24"/>
        </w:rPr>
        <w:t>Europejskiego</w:t>
      </w:r>
      <w:r w:rsidR="0076561F" w:rsidRPr="00BC410F">
        <w:rPr>
          <w:rFonts w:eastAsia="Arial" w:cstheme="minorHAnsi"/>
          <w:sz w:val="24"/>
          <w:szCs w:val="24"/>
        </w:rPr>
        <w:t xml:space="preserve"> </w:t>
      </w:r>
      <w:r w:rsidRPr="00BC410F">
        <w:rPr>
          <w:rFonts w:eastAsia="Arial" w:cstheme="minorHAnsi"/>
          <w:sz w:val="24"/>
          <w:szCs w:val="24"/>
        </w:rPr>
        <w:t>Funduszu</w:t>
      </w:r>
      <w:r w:rsidR="0076561F" w:rsidRPr="00BC410F">
        <w:rPr>
          <w:rFonts w:eastAsia="Arial" w:cstheme="minorHAnsi"/>
          <w:sz w:val="24"/>
          <w:szCs w:val="24"/>
        </w:rPr>
        <w:t xml:space="preserve"> </w:t>
      </w:r>
      <w:r w:rsidRPr="00BC410F">
        <w:rPr>
          <w:rFonts w:eastAsia="Arial" w:cstheme="minorHAnsi"/>
          <w:sz w:val="24"/>
          <w:szCs w:val="24"/>
        </w:rPr>
        <w:t>Społecznego</w:t>
      </w:r>
      <w:r w:rsidR="0076561F" w:rsidRPr="00BC410F">
        <w:rPr>
          <w:rFonts w:eastAsia="Arial" w:cstheme="minorHAnsi"/>
          <w:sz w:val="24"/>
          <w:szCs w:val="24"/>
        </w:rPr>
        <w:t xml:space="preserve"> </w:t>
      </w:r>
      <w:r w:rsidRPr="00BC410F">
        <w:rPr>
          <w:rFonts w:eastAsia="Arial" w:cstheme="minorHAnsi"/>
          <w:sz w:val="24"/>
          <w:szCs w:val="24"/>
        </w:rPr>
        <w:t>działania</w:t>
      </w:r>
      <w:r w:rsidR="0076561F" w:rsidRPr="00BC410F">
        <w:rPr>
          <w:rFonts w:eastAsia="Arial" w:cstheme="minorHAnsi"/>
          <w:sz w:val="24"/>
          <w:szCs w:val="24"/>
        </w:rPr>
        <w:t xml:space="preserve"> </w:t>
      </w:r>
      <w:r w:rsidRPr="00BC410F">
        <w:rPr>
          <w:rFonts w:eastAsia="Arial" w:cstheme="minorHAnsi"/>
          <w:sz w:val="24"/>
          <w:szCs w:val="24"/>
        </w:rPr>
        <w:t>08.08</w:t>
      </w:r>
      <w:r w:rsidR="0076561F" w:rsidRPr="00BC410F">
        <w:rPr>
          <w:rFonts w:eastAsia="Arial" w:cstheme="minorHAnsi"/>
          <w:sz w:val="24"/>
          <w:szCs w:val="24"/>
        </w:rPr>
        <w:t xml:space="preserve"> </w:t>
      </w:r>
      <w:r w:rsidRPr="00BC410F">
        <w:rPr>
          <w:rFonts w:eastAsia="Arial" w:cstheme="minorHAnsi"/>
          <w:sz w:val="24"/>
          <w:szCs w:val="24"/>
        </w:rPr>
        <w:t>Kształcenie</w:t>
      </w:r>
      <w:r w:rsidR="0076561F" w:rsidRPr="00BC410F">
        <w:rPr>
          <w:rFonts w:eastAsia="Arial" w:cstheme="minorHAnsi"/>
          <w:sz w:val="24"/>
          <w:szCs w:val="24"/>
        </w:rPr>
        <w:t xml:space="preserve"> </w:t>
      </w:r>
      <w:r w:rsidRPr="00BC410F">
        <w:rPr>
          <w:rFonts w:eastAsia="Arial" w:cstheme="minorHAnsi"/>
          <w:sz w:val="24"/>
          <w:szCs w:val="24"/>
        </w:rPr>
        <w:t>zawodowe</w:t>
      </w:r>
      <w:r w:rsidR="0076561F" w:rsidRPr="00BC410F">
        <w:rPr>
          <w:rFonts w:eastAsia="Arial" w:cstheme="minorHAnsi"/>
          <w:sz w:val="24"/>
          <w:szCs w:val="24"/>
        </w:rPr>
        <w:t xml:space="preserve"> </w:t>
      </w:r>
      <w:r w:rsidRPr="00BC410F">
        <w:rPr>
          <w:rFonts w:eastAsia="Arial" w:cstheme="minorHAnsi"/>
          <w:sz w:val="24"/>
          <w:szCs w:val="24"/>
        </w:rPr>
        <w:t>w</w:t>
      </w:r>
      <w:r w:rsidR="0076561F" w:rsidRPr="00BC410F">
        <w:rPr>
          <w:rFonts w:eastAsia="Arial" w:cstheme="minorHAnsi"/>
          <w:sz w:val="24"/>
          <w:szCs w:val="24"/>
        </w:rPr>
        <w:t xml:space="preserve"> </w:t>
      </w:r>
      <w:r w:rsidRPr="00BC410F">
        <w:rPr>
          <w:rFonts w:eastAsia="Arial" w:cstheme="minorHAnsi"/>
          <w:sz w:val="24"/>
          <w:szCs w:val="24"/>
        </w:rPr>
        <w:t>ramach</w:t>
      </w:r>
      <w:r w:rsidR="0076561F" w:rsidRPr="00BC410F">
        <w:rPr>
          <w:rFonts w:eastAsia="Arial" w:cstheme="minorHAnsi"/>
          <w:sz w:val="24"/>
          <w:szCs w:val="24"/>
        </w:rPr>
        <w:t xml:space="preserve"> </w:t>
      </w:r>
      <w:r w:rsidRPr="00BC410F">
        <w:rPr>
          <w:rFonts w:eastAsia="Arial" w:cstheme="minorHAnsi"/>
          <w:sz w:val="24"/>
          <w:szCs w:val="24"/>
        </w:rPr>
        <w:t>programu</w:t>
      </w:r>
      <w:r w:rsidR="0076561F" w:rsidRPr="00BC410F">
        <w:rPr>
          <w:rFonts w:eastAsia="Arial" w:cstheme="minorHAnsi"/>
          <w:sz w:val="24"/>
          <w:szCs w:val="24"/>
        </w:rPr>
        <w:t xml:space="preserve"> </w:t>
      </w:r>
      <w:r w:rsidRPr="00BC410F">
        <w:rPr>
          <w:rFonts w:eastAsia="Arial" w:cstheme="minorHAnsi"/>
          <w:sz w:val="24"/>
          <w:szCs w:val="24"/>
        </w:rPr>
        <w:t>regionalnego</w:t>
      </w:r>
      <w:r w:rsidR="0076561F" w:rsidRPr="00BC410F">
        <w:rPr>
          <w:rFonts w:eastAsia="Arial" w:cstheme="minorHAnsi"/>
          <w:sz w:val="24"/>
          <w:szCs w:val="24"/>
        </w:rPr>
        <w:t xml:space="preserve"> </w:t>
      </w:r>
      <w:r w:rsidRPr="00BC410F">
        <w:rPr>
          <w:rFonts w:eastAsia="Arial" w:cstheme="minorHAnsi"/>
          <w:sz w:val="24"/>
          <w:szCs w:val="24"/>
        </w:rPr>
        <w:t>Fundusze</w:t>
      </w:r>
      <w:r w:rsidR="0076561F" w:rsidRPr="00BC410F">
        <w:rPr>
          <w:rFonts w:eastAsia="Arial" w:cstheme="minorHAnsi"/>
          <w:sz w:val="24"/>
          <w:szCs w:val="24"/>
        </w:rPr>
        <w:t xml:space="preserve"> </w:t>
      </w:r>
      <w:r w:rsidRPr="00BC410F">
        <w:rPr>
          <w:rFonts w:eastAsia="Arial" w:cstheme="minorHAnsi"/>
          <w:sz w:val="24"/>
          <w:szCs w:val="24"/>
        </w:rPr>
        <w:t>Europejskie</w:t>
      </w:r>
      <w:r w:rsidR="0076561F" w:rsidRPr="00BC410F">
        <w:rPr>
          <w:rFonts w:eastAsia="Arial" w:cstheme="minorHAnsi"/>
          <w:sz w:val="24"/>
          <w:szCs w:val="24"/>
        </w:rPr>
        <w:t xml:space="preserve"> </w:t>
      </w:r>
      <w:r w:rsidRPr="00BC410F">
        <w:rPr>
          <w:rFonts w:eastAsia="Arial" w:cstheme="minorHAnsi"/>
          <w:sz w:val="24"/>
          <w:szCs w:val="24"/>
        </w:rPr>
        <w:t>dla</w:t>
      </w:r>
      <w:r w:rsidR="0076561F" w:rsidRPr="00BC410F">
        <w:rPr>
          <w:rFonts w:eastAsia="Arial" w:cstheme="minorHAnsi"/>
          <w:sz w:val="24"/>
          <w:szCs w:val="24"/>
        </w:rPr>
        <w:t xml:space="preserve"> </w:t>
      </w:r>
      <w:r w:rsidRPr="00BC410F">
        <w:rPr>
          <w:rFonts w:eastAsia="Arial" w:cstheme="minorHAnsi"/>
          <w:sz w:val="24"/>
          <w:szCs w:val="24"/>
        </w:rPr>
        <w:t>Łódzkiego</w:t>
      </w:r>
      <w:r w:rsidR="0076561F" w:rsidRPr="00BC410F">
        <w:rPr>
          <w:rFonts w:eastAsia="Arial" w:cstheme="minorHAnsi"/>
          <w:sz w:val="24"/>
          <w:szCs w:val="24"/>
        </w:rPr>
        <w:t xml:space="preserve"> </w:t>
      </w:r>
      <w:r w:rsidRPr="00BC410F">
        <w:rPr>
          <w:rFonts w:eastAsia="Arial" w:cstheme="minorHAnsi"/>
          <w:sz w:val="24"/>
          <w:szCs w:val="24"/>
        </w:rPr>
        <w:t>2021-2027,</w:t>
      </w:r>
      <w:r w:rsidR="0076561F" w:rsidRPr="00BC410F">
        <w:rPr>
          <w:rFonts w:eastAsia="Arial" w:cstheme="minorHAnsi"/>
          <w:sz w:val="24"/>
          <w:szCs w:val="24"/>
        </w:rPr>
        <w:t xml:space="preserve"> </w:t>
      </w:r>
      <w:r w:rsidRPr="00BC410F">
        <w:rPr>
          <w:rFonts w:eastAsia="Arial" w:cstheme="minorHAnsi"/>
          <w:sz w:val="24"/>
          <w:szCs w:val="24"/>
        </w:rPr>
        <w:t>nr</w:t>
      </w:r>
      <w:r w:rsidR="0076561F" w:rsidRPr="00BC410F">
        <w:rPr>
          <w:rFonts w:eastAsia="Arial" w:cstheme="minorHAnsi"/>
          <w:sz w:val="24"/>
          <w:szCs w:val="24"/>
        </w:rPr>
        <w:t xml:space="preserve"> </w:t>
      </w:r>
      <w:r w:rsidRPr="00BC410F">
        <w:rPr>
          <w:rFonts w:eastAsia="Arial" w:cstheme="minorHAnsi"/>
          <w:sz w:val="24"/>
          <w:szCs w:val="24"/>
        </w:rPr>
        <w:t>umowy</w:t>
      </w:r>
      <w:r w:rsidR="0076561F" w:rsidRPr="00BC410F">
        <w:rPr>
          <w:rFonts w:eastAsia="Arial" w:cstheme="minorHAnsi"/>
          <w:sz w:val="24"/>
          <w:szCs w:val="24"/>
        </w:rPr>
        <w:t xml:space="preserve"> </w:t>
      </w:r>
      <w:r w:rsidRPr="00BC410F">
        <w:rPr>
          <w:rFonts w:eastAsia="Arial" w:cstheme="minorHAnsi"/>
          <w:sz w:val="24"/>
          <w:szCs w:val="24"/>
        </w:rPr>
        <w:t>FELD.08.08-IZ.00-0051/24.</w:t>
      </w:r>
    </w:p>
    <w:p w:rsidR="009C75A6" w:rsidRPr="00BC410F" w:rsidRDefault="009C75A6" w:rsidP="00BC410F">
      <w:pPr>
        <w:spacing w:before="120" w:after="120" w:line="360" w:lineRule="auto"/>
        <w:ind w:right="401"/>
        <w:rPr>
          <w:rFonts w:cstheme="minorHAnsi"/>
          <w:b/>
          <w:sz w:val="24"/>
          <w:szCs w:val="24"/>
        </w:rPr>
      </w:pPr>
      <w:r w:rsidRPr="00BC410F">
        <w:rPr>
          <w:rFonts w:eastAsia="Arial" w:cstheme="minorHAnsi"/>
          <w:b/>
          <w:sz w:val="24"/>
          <w:szCs w:val="24"/>
        </w:rPr>
        <w:t>Nazwa</w:t>
      </w:r>
      <w:r w:rsidR="0076561F" w:rsidRPr="00BC410F">
        <w:rPr>
          <w:rFonts w:eastAsia="Arial" w:cstheme="minorHAnsi"/>
          <w:b/>
          <w:sz w:val="24"/>
          <w:szCs w:val="24"/>
        </w:rPr>
        <w:t xml:space="preserve"> </w:t>
      </w:r>
      <w:r w:rsidRPr="00BC410F">
        <w:rPr>
          <w:rFonts w:eastAsia="Arial" w:cstheme="minorHAnsi"/>
          <w:b/>
          <w:sz w:val="24"/>
          <w:szCs w:val="24"/>
        </w:rPr>
        <w:t>postępowania:</w:t>
      </w:r>
      <w:r w:rsidR="0076561F" w:rsidRPr="00BC410F">
        <w:rPr>
          <w:rFonts w:eastAsia="Arial" w:cstheme="minorHAnsi"/>
          <w:b/>
          <w:sz w:val="24"/>
          <w:szCs w:val="24"/>
        </w:rPr>
        <w:t xml:space="preserve"> </w:t>
      </w:r>
      <w:r w:rsidR="00867D99" w:rsidRPr="00BC410F">
        <w:rPr>
          <w:rFonts w:eastAsia="Arial" w:cstheme="minorHAnsi"/>
          <w:sz w:val="24"/>
          <w:szCs w:val="24"/>
        </w:rPr>
        <w:t>Dostawa</w:t>
      </w:r>
      <w:r w:rsidR="0076561F" w:rsidRPr="00BC410F">
        <w:rPr>
          <w:rFonts w:eastAsia="Arial" w:cstheme="minorHAnsi"/>
          <w:sz w:val="24"/>
          <w:szCs w:val="24"/>
        </w:rPr>
        <w:t xml:space="preserve"> </w:t>
      </w:r>
      <w:r w:rsidR="00867D99" w:rsidRPr="00BC410F">
        <w:rPr>
          <w:rFonts w:eastAsia="Arial" w:cstheme="minorHAnsi"/>
          <w:sz w:val="24"/>
          <w:szCs w:val="24"/>
        </w:rPr>
        <w:t>makiet</w:t>
      </w:r>
      <w:r w:rsidR="0076561F" w:rsidRPr="00BC410F">
        <w:rPr>
          <w:rFonts w:eastAsia="Arial" w:cstheme="minorHAnsi"/>
          <w:sz w:val="24"/>
          <w:szCs w:val="24"/>
        </w:rPr>
        <w:t xml:space="preserve"> </w:t>
      </w:r>
      <w:r w:rsidR="00867D99" w:rsidRPr="00BC410F">
        <w:rPr>
          <w:rFonts w:eastAsia="Arial" w:cstheme="minorHAnsi"/>
          <w:sz w:val="24"/>
          <w:szCs w:val="24"/>
        </w:rPr>
        <w:t>dydaktycznych</w:t>
      </w:r>
      <w:r w:rsidR="0076561F" w:rsidRPr="00BC410F">
        <w:rPr>
          <w:rFonts w:eastAsia="Arial" w:cstheme="minorHAnsi"/>
          <w:sz w:val="24"/>
          <w:szCs w:val="24"/>
        </w:rPr>
        <w:t xml:space="preserve"> </w:t>
      </w:r>
      <w:r w:rsidR="00867D99" w:rsidRPr="00BC410F">
        <w:rPr>
          <w:rFonts w:eastAsia="Arial" w:cstheme="minorHAnsi"/>
          <w:sz w:val="24"/>
          <w:szCs w:val="24"/>
        </w:rPr>
        <w:t>i</w:t>
      </w:r>
      <w:r w:rsidR="0076561F" w:rsidRPr="00BC410F">
        <w:rPr>
          <w:rFonts w:eastAsia="Arial" w:cstheme="minorHAnsi"/>
          <w:sz w:val="24"/>
          <w:szCs w:val="24"/>
        </w:rPr>
        <w:t xml:space="preserve"> </w:t>
      </w:r>
      <w:r w:rsidR="00867D99" w:rsidRPr="00BC410F">
        <w:rPr>
          <w:rFonts w:eastAsia="Arial" w:cstheme="minorHAnsi"/>
          <w:sz w:val="24"/>
          <w:szCs w:val="24"/>
        </w:rPr>
        <w:t>pomocy</w:t>
      </w:r>
      <w:r w:rsidR="0076561F" w:rsidRPr="00BC410F">
        <w:rPr>
          <w:rFonts w:eastAsia="Arial" w:cstheme="minorHAnsi"/>
          <w:sz w:val="24"/>
          <w:szCs w:val="24"/>
        </w:rPr>
        <w:t xml:space="preserve"> </w:t>
      </w:r>
      <w:r w:rsidR="00867D99" w:rsidRPr="00BC410F">
        <w:rPr>
          <w:rFonts w:eastAsia="Arial" w:cstheme="minorHAnsi"/>
          <w:sz w:val="24"/>
          <w:szCs w:val="24"/>
        </w:rPr>
        <w:t>dydaktycznych</w:t>
      </w:r>
      <w:r w:rsidR="0076561F" w:rsidRPr="00BC410F">
        <w:rPr>
          <w:rFonts w:eastAsia="Arial" w:cstheme="minorHAnsi"/>
          <w:sz w:val="24"/>
          <w:szCs w:val="24"/>
        </w:rPr>
        <w:t xml:space="preserve"> </w:t>
      </w:r>
      <w:r w:rsidR="00867D99" w:rsidRPr="00BC410F">
        <w:rPr>
          <w:rFonts w:eastAsia="Arial" w:cstheme="minorHAnsi"/>
          <w:sz w:val="24"/>
          <w:szCs w:val="24"/>
        </w:rPr>
        <w:t>do</w:t>
      </w:r>
      <w:r w:rsidR="0076561F" w:rsidRPr="00BC410F">
        <w:rPr>
          <w:rFonts w:eastAsia="Arial" w:cstheme="minorHAnsi"/>
          <w:sz w:val="24"/>
          <w:szCs w:val="24"/>
        </w:rPr>
        <w:t xml:space="preserve"> </w:t>
      </w:r>
      <w:r w:rsidR="00867D99" w:rsidRPr="00BC410F">
        <w:rPr>
          <w:rFonts w:eastAsia="Arial" w:cstheme="minorHAnsi"/>
          <w:sz w:val="24"/>
          <w:szCs w:val="24"/>
        </w:rPr>
        <w:t>pracowni</w:t>
      </w:r>
      <w:r w:rsidR="0076561F" w:rsidRPr="00BC410F">
        <w:rPr>
          <w:rFonts w:eastAsia="Arial" w:cstheme="minorHAnsi"/>
          <w:sz w:val="24"/>
          <w:szCs w:val="24"/>
        </w:rPr>
        <w:t xml:space="preserve"> </w:t>
      </w:r>
      <w:r w:rsidR="00867D99" w:rsidRPr="00BC410F">
        <w:rPr>
          <w:rFonts w:eastAsia="Arial" w:cstheme="minorHAnsi"/>
          <w:sz w:val="24"/>
          <w:szCs w:val="24"/>
        </w:rPr>
        <w:t>transportu</w:t>
      </w:r>
      <w:r w:rsidR="0076561F" w:rsidRPr="00BC410F">
        <w:rPr>
          <w:rFonts w:eastAsia="Arial" w:cstheme="minorHAnsi"/>
          <w:sz w:val="24"/>
          <w:szCs w:val="24"/>
        </w:rPr>
        <w:t xml:space="preserve"> </w:t>
      </w:r>
      <w:r w:rsidR="00867D99" w:rsidRPr="00BC410F">
        <w:rPr>
          <w:rFonts w:eastAsia="Arial" w:cstheme="minorHAnsi"/>
          <w:sz w:val="24"/>
          <w:szCs w:val="24"/>
        </w:rPr>
        <w:t>dla</w:t>
      </w:r>
      <w:r w:rsidR="0076561F" w:rsidRPr="00BC410F">
        <w:rPr>
          <w:rFonts w:eastAsia="Arial" w:cstheme="minorHAnsi"/>
          <w:sz w:val="24"/>
          <w:szCs w:val="24"/>
        </w:rPr>
        <w:t xml:space="preserve"> </w:t>
      </w:r>
      <w:r w:rsidR="00867D99" w:rsidRPr="00BC410F">
        <w:rPr>
          <w:rFonts w:eastAsia="Arial" w:cstheme="minorHAnsi"/>
          <w:sz w:val="24"/>
          <w:szCs w:val="24"/>
        </w:rPr>
        <w:t>kierunku</w:t>
      </w:r>
      <w:r w:rsidR="0076561F" w:rsidRPr="00BC410F">
        <w:rPr>
          <w:rFonts w:eastAsia="Arial" w:cstheme="minorHAnsi"/>
          <w:sz w:val="24"/>
          <w:szCs w:val="24"/>
        </w:rPr>
        <w:t xml:space="preserve"> </w:t>
      </w:r>
      <w:r w:rsidR="00867D99" w:rsidRPr="00BC410F">
        <w:rPr>
          <w:rFonts w:eastAsia="Arial" w:cstheme="minorHAnsi"/>
          <w:sz w:val="24"/>
          <w:szCs w:val="24"/>
        </w:rPr>
        <w:t>Technik</w:t>
      </w:r>
      <w:r w:rsidR="0076561F" w:rsidRPr="00BC410F">
        <w:rPr>
          <w:rFonts w:eastAsia="Arial" w:cstheme="minorHAnsi"/>
          <w:sz w:val="24"/>
          <w:szCs w:val="24"/>
        </w:rPr>
        <w:t xml:space="preserve"> </w:t>
      </w:r>
      <w:r w:rsidR="00867D99" w:rsidRPr="00BC410F">
        <w:rPr>
          <w:rFonts w:eastAsia="Arial" w:cstheme="minorHAnsi"/>
          <w:sz w:val="24"/>
          <w:szCs w:val="24"/>
        </w:rPr>
        <w:t>spedytor</w:t>
      </w:r>
      <w:r w:rsidR="0076561F" w:rsidRPr="00BC410F">
        <w:rPr>
          <w:rFonts w:eastAsia="Arial" w:cstheme="minorHAnsi"/>
          <w:sz w:val="24"/>
          <w:szCs w:val="24"/>
        </w:rPr>
        <w:t xml:space="preserve"> </w:t>
      </w:r>
      <w:r w:rsidR="0007623B" w:rsidRPr="00BC410F">
        <w:rPr>
          <w:rFonts w:eastAsia="Arial" w:cstheme="minorHAnsi"/>
          <w:sz w:val="24"/>
          <w:szCs w:val="24"/>
        </w:rPr>
        <w:t>w</w:t>
      </w:r>
      <w:r w:rsidR="0076561F" w:rsidRPr="00BC410F">
        <w:rPr>
          <w:rFonts w:eastAsia="Arial" w:cstheme="minorHAnsi"/>
          <w:sz w:val="24"/>
          <w:szCs w:val="24"/>
        </w:rPr>
        <w:t xml:space="preserve"> </w:t>
      </w:r>
      <w:r w:rsidR="0007623B" w:rsidRPr="00BC410F">
        <w:rPr>
          <w:rFonts w:eastAsia="Arial" w:cstheme="minorHAnsi"/>
          <w:sz w:val="24"/>
          <w:szCs w:val="24"/>
        </w:rPr>
        <w:t>ramach</w:t>
      </w:r>
      <w:r w:rsidR="0076561F" w:rsidRPr="00BC410F">
        <w:rPr>
          <w:rFonts w:eastAsia="Arial" w:cstheme="minorHAnsi"/>
          <w:sz w:val="24"/>
          <w:szCs w:val="24"/>
        </w:rPr>
        <w:t xml:space="preserve"> </w:t>
      </w:r>
      <w:r w:rsidR="0007623B" w:rsidRPr="00BC410F">
        <w:rPr>
          <w:rFonts w:eastAsia="Arial" w:cstheme="minorHAnsi"/>
          <w:sz w:val="24"/>
          <w:szCs w:val="24"/>
        </w:rPr>
        <w:t>projektu</w:t>
      </w:r>
      <w:r w:rsidR="0076561F" w:rsidRPr="00BC410F">
        <w:rPr>
          <w:rFonts w:eastAsia="Arial" w:cstheme="minorHAnsi"/>
          <w:sz w:val="24"/>
          <w:szCs w:val="24"/>
        </w:rPr>
        <w:t xml:space="preserve"> </w:t>
      </w:r>
      <w:r w:rsidR="0007623B" w:rsidRPr="00BC410F">
        <w:rPr>
          <w:rFonts w:eastAsia="Arial" w:cstheme="minorHAnsi"/>
          <w:sz w:val="24"/>
          <w:szCs w:val="24"/>
        </w:rPr>
        <w:t>"</w:t>
      </w:r>
      <w:r w:rsidR="00867D99" w:rsidRPr="00BC410F">
        <w:rPr>
          <w:rFonts w:eastAsia="Arial" w:cstheme="minorHAnsi"/>
          <w:sz w:val="24"/>
          <w:szCs w:val="24"/>
        </w:rPr>
        <w:t>Profesjonalny</w:t>
      </w:r>
      <w:r w:rsidR="0076561F" w:rsidRPr="00BC410F">
        <w:rPr>
          <w:rFonts w:eastAsia="Arial" w:cstheme="minorHAnsi"/>
          <w:sz w:val="24"/>
          <w:szCs w:val="24"/>
        </w:rPr>
        <w:t xml:space="preserve"> </w:t>
      </w:r>
      <w:r w:rsidR="00867D99" w:rsidRPr="00BC410F">
        <w:rPr>
          <w:rFonts w:eastAsia="Arial" w:cstheme="minorHAnsi"/>
          <w:sz w:val="24"/>
          <w:szCs w:val="24"/>
        </w:rPr>
        <w:t>zawodowiec</w:t>
      </w:r>
      <w:r w:rsidR="0076561F" w:rsidRPr="00BC410F">
        <w:rPr>
          <w:rFonts w:eastAsia="Arial" w:cstheme="minorHAnsi"/>
          <w:sz w:val="24"/>
          <w:szCs w:val="24"/>
        </w:rPr>
        <w:t xml:space="preserve"> </w:t>
      </w:r>
      <w:r w:rsidR="00867D99" w:rsidRPr="00BC410F">
        <w:rPr>
          <w:rFonts w:eastAsia="Arial" w:cstheme="minorHAnsi"/>
          <w:sz w:val="24"/>
          <w:szCs w:val="24"/>
        </w:rPr>
        <w:t>z</w:t>
      </w:r>
      <w:r w:rsidR="0076561F" w:rsidRPr="00BC410F">
        <w:rPr>
          <w:rFonts w:eastAsia="Arial" w:cstheme="minorHAnsi"/>
          <w:sz w:val="24"/>
          <w:szCs w:val="24"/>
        </w:rPr>
        <w:t xml:space="preserve"> </w:t>
      </w:r>
      <w:r w:rsidR="00867D99" w:rsidRPr="00BC410F">
        <w:rPr>
          <w:rFonts w:eastAsia="Arial" w:cstheme="minorHAnsi"/>
          <w:sz w:val="24"/>
          <w:szCs w:val="24"/>
        </w:rPr>
        <w:t>Technikum</w:t>
      </w:r>
      <w:r w:rsidR="0076561F" w:rsidRPr="00BC410F">
        <w:rPr>
          <w:rFonts w:eastAsia="Arial" w:cstheme="minorHAnsi"/>
          <w:sz w:val="24"/>
          <w:szCs w:val="24"/>
        </w:rPr>
        <w:t xml:space="preserve"> </w:t>
      </w:r>
      <w:r w:rsidR="00867D99" w:rsidRPr="00BC410F">
        <w:rPr>
          <w:rFonts w:eastAsia="Arial" w:cstheme="minorHAnsi"/>
          <w:sz w:val="24"/>
          <w:szCs w:val="24"/>
        </w:rPr>
        <w:t>Nr</w:t>
      </w:r>
      <w:r w:rsidR="0076561F" w:rsidRPr="00BC410F">
        <w:rPr>
          <w:rFonts w:eastAsia="Arial" w:cstheme="minorHAnsi"/>
          <w:sz w:val="24"/>
          <w:szCs w:val="24"/>
        </w:rPr>
        <w:t xml:space="preserve"> </w:t>
      </w:r>
      <w:r w:rsidR="00867D99" w:rsidRPr="00BC410F">
        <w:rPr>
          <w:rFonts w:eastAsia="Arial" w:cstheme="minorHAnsi"/>
          <w:sz w:val="24"/>
          <w:szCs w:val="24"/>
        </w:rPr>
        <w:t>1</w:t>
      </w:r>
      <w:r w:rsidR="0076561F" w:rsidRPr="00BC410F">
        <w:rPr>
          <w:rFonts w:eastAsia="Arial" w:cstheme="minorHAnsi"/>
          <w:sz w:val="24"/>
          <w:szCs w:val="24"/>
        </w:rPr>
        <w:t xml:space="preserve"> </w:t>
      </w:r>
      <w:r w:rsidR="00867D99" w:rsidRPr="00BC410F">
        <w:rPr>
          <w:rFonts w:eastAsia="Arial" w:cstheme="minorHAnsi"/>
          <w:sz w:val="24"/>
          <w:szCs w:val="24"/>
        </w:rPr>
        <w:t>w</w:t>
      </w:r>
      <w:r w:rsidR="0076561F" w:rsidRPr="00BC410F">
        <w:rPr>
          <w:rFonts w:eastAsia="Arial" w:cstheme="minorHAnsi"/>
          <w:sz w:val="24"/>
          <w:szCs w:val="24"/>
        </w:rPr>
        <w:t xml:space="preserve"> </w:t>
      </w:r>
      <w:r w:rsidR="00867D99" w:rsidRPr="00BC410F">
        <w:rPr>
          <w:rFonts w:eastAsia="Arial" w:cstheme="minorHAnsi"/>
          <w:sz w:val="24"/>
          <w:szCs w:val="24"/>
        </w:rPr>
        <w:t>Łęczycy</w:t>
      </w:r>
      <w:r w:rsidR="0007623B" w:rsidRPr="00BC410F">
        <w:rPr>
          <w:rFonts w:eastAsia="Arial" w:cstheme="minorHAnsi"/>
          <w:sz w:val="24"/>
          <w:szCs w:val="24"/>
        </w:rPr>
        <w:t>"</w:t>
      </w:r>
    </w:p>
    <w:p w:rsidR="009C75A6" w:rsidRPr="00BC410F" w:rsidRDefault="009C75A6" w:rsidP="00BC410F">
      <w:pPr>
        <w:spacing w:before="120" w:after="120" w:line="360" w:lineRule="auto"/>
        <w:ind w:right="401"/>
        <w:rPr>
          <w:rFonts w:cstheme="minorHAnsi"/>
          <w:b/>
          <w:sz w:val="24"/>
          <w:szCs w:val="24"/>
        </w:rPr>
      </w:pPr>
      <w:r w:rsidRPr="00BC410F">
        <w:rPr>
          <w:rFonts w:cstheme="minorHAnsi"/>
          <w:b/>
          <w:sz w:val="24"/>
          <w:szCs w:val="24"/>
        </w:rPr>
        <w:t>KodyCPV</w:t>
      </w:r>
    </w:p>
    <w:p w:rsidR="0007623B" w:rsidRPr="00BC410F" w:rsidRDefault="0007623B" w:rsidP="00BC410F">
      <w:pPr>
        <w:spacing w:before="120" w:after="120" w:line="360" w:lineRule="auto"/>
        <w:rPr>
          <w:rFonts w:cstheme="minorHAnsi"/>
          <w:sz w:val="24"/>
          <w:szCs w:val="24"/>
        </w:rPr>
      </w:pPr>
      <w:r w:rsidRPr="00BC410F">
        <w:rPr>
          <w:rFonts w:cstheme="minorHAnsi"/>
          <w:sz w:val="24"/>
          <w:szCs w:val="24"/>
        </w:rPr>
        <w:t>39162110-9</w:t>
      </w:r>
      <w:r w:rsidR="00E35C2C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Sprzęt</w:t>
      </w:r>
      <w:r w:rsidR="00E35C2C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dydaktyczny</w:t>
      </w:r>
    </w:p>
    <w:p w:rsidR="00047A89" w:rsidRPr="00BC410F" w:rsidRDefault="0007623B" w:rsidP="00BC410F">
      <w:pPr>
        <w:spacing w:before="120" w:after="120" w:line="360" w:lineRule="auto"/>
        <w:rPr>
          <w:rFonts w:cstheme="minorHAnsi"/>
          <w:sz w:val="24"/>
          <w:szCs w:val="24"/>
        </w:rPr>
      </w:pPr>
      <w:r w:rsidRPr="00BC410F">
        <w:rPr>
          <w:rFonts w:cstheme="minorHAnsi"/>
          <w:sz w:val="24"/>
          <w:szCs w:val="24"/>
        </w:rPr>
        <w:t>39162100-6</w:t>
      </w:r>
      <w:r w:rsidR="00E35C2C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Pomoce</w:t>
      </w:r>
      <w:r w:rsidR="00E35C2C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dydaktyczne</w:t>
      </w:r>
    </w:p>
    <w:p w:rsidR="00CF232A" w:rsidRPr="00BC410F" w:rsidRDefault="00CF232A" w:rsidP="00BC410F">
      <w:pPr>
        <w:spacing w:before="120" w:after="120" w:line="360" w:lineRule="auto"/>
        <w:rPr>
          <w:rFonts w:cstheme="minorHAnsi"/>
          <w:sz w:val="24"/>
          <w:szCs w:val="24"/>
        </w:rPr>
      </w:pPr>
      <w:r w:rsidRPr="00BC410F">
        <w:rPr>
          <w:rFonts w:cstheme="minorHAnsi"/>
          <w:sz w:val="24"/>
          <w:szCs w:val="24"/>
        </w:rPr>
        <w:t>34999400-0:Modele</w:t>
      </w:r>
      <w:r w:rsidR="00E35C2C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w</w:t>
      </w:r>
      <w:r w:rsidR="00E35C2C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skali</w:t>
      </w:r>
    </w:p>
    <w:p w:rsidR="009C75A6" w:rsidRPr="00BC410F" w:rsidRDefault="00E16C79" w:rsidP="00BC410F">
      <w:pPr>
        <w:spacing w:before="120" w:after="120" w:line="360" w:lineRule="auto"/>
        <w:ind w:right="401"/>
        <w:rPr>
          <w:rFonts w:cstheme="minorHAnsi"/>
          <w:b/>
          <w:sz w:val="24"/>
          <w:szCs w:val="24"/>
        </w:rPr>
      </w:pPr>
      <w:r w:rsidRPr="00BC410F">
        <w:rPr>
          <w:rFonts w:cstheme="minorHAnsi"/>
          <w:b/>
          <w:sz w:val="24"/>
          <w:szCs w:val="24"/>
        </w:rPr>
        <w:t>Uwagi</w:t>
      </w:r>
      <w:r w:rsidR="00096C23" w:rsidRPr="00BC410F">
        <w:rPr>
          <w:rFonts w:cstheme="minorHAnsi"/>
          <w:b/>
          <w:sz w:val="24"/>
          <w:szCs w:val="24"/>
        </w:rPr>
        <w:t xml:space="preserve"> </w:t>
      </w:r>
      <w:r w:rsidRPr="00BC410F">
        <w:rPr>
          <w:rFonts w:cstheme="minorHAnsi"/>
          <w:b/>
          <w:sz w:val="24"/>
          <w:szCs w:val="24"/>
        </w:rPr>
        <w:t>ogólne</w:t>
      </w:r>
      <w:r w:rsidR="009C75A6" w:rsidRPr="00BC410F">
        <w:rPr>
          <w:rFonts w:cstheme="minorHAnsi"/>
          <w:b/>
          <w:sz w:val="24"/>
          <w:szCs w:val="24"/>
        </w:rPr>
        <w:t>:</w:t>
      </w:r>
    </w:p>
    <w:p w:rsidR="00470D68" w:rsidRPr="00BC410F" w:rsidRDefault="00CF232A" w:rsidP="00BC410F">
      <w:pPr>
        <w:numPr>
          <w:ilvl w:val="0"/>
          <w:numId w:val="1"/>
        </w:numPr>
        <w:spacing w:before="120" w:after="120" w:line="360" w:lineRule="auto"/>
        <w:ind w:left="567" w:right="401"/>
        <w:rPr>
          <w:rFonts w:cstheme="minorHAnsi"/>
          <w:sz w:val="24"/>
          <w:szCs w:val="24"/>
        </w:rPr>
      </w:pPr>
      <w:r w:rsidRPr="00BC410F">
        <w:rPr>
          <w:rFonts w:cstheme="minorHAnsi"/>
          <w:sz w:val="24"/>
          <w:szCs w:val="24"/>
        </w:rPr>
        <w:t>Pomoce</w:t>
      </w:r>
      <w:r w:rsidR="007502D8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dydaktyczne</w:t>
      </w:r>
      <w:r w:rsidR="007502D8" w:rsidRPr="00BC410F">
        <w:rPr>
          <w:rFonts w:cstheme="minorHAnsi"/>
          <w:sz w:val="24"/>
          <w:szCs w:val="24"/>
        </w:rPr>
        <w:t xml:space="preserve"> </w:t>
      </w:r>
      <w:r w:rsidR="00470D68" w:rsidRPr="00BC410F">
        <w:rPr>
          <w:rFonts w:cstheme="minorHAnsi"/>
          <w:sz w:val="24"/>
          <w:szCs w:val="24"/>
        </w:rPr>
        <w:t>powin</w:t>
      </w:r>
      <w:r w:rsidRPr="00BC410F">
        <w:rPr>
          <w:rFonts w:cstheme="minorHAnsi"/>
          <w:sz w:val="24"/>
          <w:szCs w:val="24"/>
        </w:rPr>
        <w:t>ny</w:t>
      </w:r>
      <w:r w:rsidR="007502D8" w:rsidRPr="00BC410F">
        <w:rPr>
          <w:rFonts w:cstheme="minorHAnsi"/>
          <w:sz w:val="24"/>
          <w:szCs w:val="24"/>
        </w:rPr>
        <w:t xml:space="preserve"> </w:t>
      </w:r>
      <w:r w:rsidR="00470D68" w:rsidRPr="00BC410F">
        <w:rPr>
          <w:rFonts w:cstheme="minorHAnsi"/>
          <w:sz w:val="24"/>
          <w:szCs w:val="24"/>
        </w:rPr>
        <w:t>być</w:t>
      </w:r>
      <w:r w:rsidR="007502D8" w:rsidRPr="00BC410F">
        <w:rPr>
          <w:rFonts w:cstheme="minorHAnsi"/>
          <w:sz w:val="24"/>
          <w:szCs w:val="24"/>
        </w:rPr>
        <w:t xml:space="preserve"> </w:t>
      </w:r>
      <w:r w:rsidR="00470D68" w:rsidRPr="00BC410F">
        <w:rPr>
          <w:rFonts w:cstheme="minorHAnsi"/>
          <w:sz w:val="24"/>
          <w:szCs w:val="24"/>
        </w:rPr>
        <w:t>produktem</w:t>
      </w:r>
      <w:r w:rsidR="007502D8" w:rsidRPr="00BC410F">
        <w:rPr>
          <w:rFonts w:cstheme="minorHAnsi"/>
          <w:sz w:val="24"/>
          <w:szCs w:val="24"/>
        </w:rPr>
        <w:t xml:space="preserve"> </w:t>
      </w:r>
      <w:r w:rsidR="00470D68" w:rsidRPr="00BC410F">
        <w:rPr>
          <w:rFonts w:cstheme="minorHAnsi"/>
          <w:sz w:val="24"/>
          <w:szCs w:val="24"/>
        </w:rPr>
        <w:t>wysokiej</w:t>
      </w:r>
      <w:r w:rsidR="007502D8" w:rsidRPr="00BC410F">
        <w:rPr>
          <w:rFonts w:cstheme="minorHAnsi"/>
          <w:sz w:val="24"/>
          <w:szCs w:val="24"/>
        </w:rPr>
        <w:t xml:space="preserve"> </w:t>
      </w:r>
      <w:r w:rsidR="00470D68" w:rsidRPr="00BC410F">
        <w:rPr>
          <w:rFonts w:cstheme="minorHAnsi"/>
          <w:sz w:val="24"/>
          <w:szCs w:val="24"/>
        </w:rPr>
        <w:t>jakości,</w:t>
      </w:r>
      <w:r w:rsidR="007502D8" w:rsidRPr="00BC410F">
        <w:rPr>
          <w:rFonts w:cstheme="minorHAnsi"/>
          <w:sz w:val="24"/>
          <w:szCs w:val="24"/>
        </w:rPr>
        <w:t xml:space="preserve"> </w:t>
      </w:r>
      <w:r w:rsidR="00470D68" w:rsidRPr="00BC410F">
        <w:rPr>
          <w:rFonts w:cstheme="minorHAnsi"/>
          <w:sz w:val="24"/>
          <w:szCs w:val="24"/>
        </w:rPr>
        <w:t>musi</w:t>
      </w:r>
      <w:r w:rsidR="007502D8" w:rsidRPr="00BC410F">
        <w:rPr>
          <w:rFonts w:cstheme="minorHAnsi"/>
          <w:sz w:val="24"/>
          <w:szCs w:val="24"/>
        </w:rPr>
        <w:t xml:space="preserve"> </w:t>
      </w:r>
      <w:r w:rsidR="00470D68" w:rsidRPr="00BC410F">
        <w:rPr>
          <w:rFonts w:cstheme="minorHAnsi"/>
          <w:sz w:val="24"/>
          <w:szCs w:val="24"/>
        </w:rPr>
        <w:t>być</w:t>
      </w:r>
      <w:r w:rsidR="007502D8" w:rsidRPr="00BC410F">
        <w:rPr>
          <w:rFonts w:cstheme="minorHAnsi"/>
          <w:sz w:val="24"/>
          <w:szCs w:val="24"/>
        </w:rPr>
        <w:t xml:space="preserve"> </w:t>
      </w:r>
      <w:r w:rsidR="00470D68" w:rsidRPr="00BC410F">
        <w:rPr>
          <w:rFonts w:cstheme="minorHAnsi"/>
          <w:sz w:val="24"/>
          <w:szCs w:val="24"/>
        </w:rPr>
        <w:t>fabrycznie</w:t>
      </w:r>
      <w:r w:rsidR="007502D8" w:rsidRPr="00BC410F">
        <w:rPr>
          <w:rFonts w:cstheme="minorHAnsi"/>
          <w:sz w:val="24"/>
          <w:szCs w:val="24"/>
        </w:rPr>
        <w:t xml:space="preserve"> </w:t>
      </w:r>
      <w:r w:rsidR="00470D68" w:rsidRPr="00BC410F">
        <w:rPr>
          <w:rFonts w:cstheme="minorHAnsi"/>
          <w:sz w:val="24"/>
          <w:szCs w:val="24"/>
        </w:rPr>
        <w:t>nowy,</w:t>
      </w:r>
      <w:r w:rsidR="007502D8" w:rsidRPr="00BC410F">
        <w:rPr>
          <w:rFonts w:cstheme="minorHAnsi"/>
          <w:sz w:val="24"/>
          <w:szCs w:val="24"/>
        </w:rPr>
        <w:t xml:space="preserve"> </w:t>
      </w:r>
      <w:r w:rsidR="00470D68" w:rsidRPr="00BC410F">
        <w:rPr>
          <w:rFonts w:cstheme="minorHAnsi"/>
          <w:sz w:val="24"/>
          <w:szCs w:val="24"/>
        </w:rPr>
        <w:t>wolny</w:t>
      </w:r>
      <w:r w:rsidR="007502D8" w:rsidRPr="00BC410F">
        <w:rPr>
          <w:rFonts w:cstheme="minorHAnsi"/>
          <w:sz w:val="24"/>
          <w:szCs w:val="24"/>
        </w:rPr>
        <w:t xml:space="preserve"> </w:t>
      </w:r>
      <w:r w:rsidR="00470D68" w:rsidRPr="00BC410F">
        <w:rPr>
          <w:rFonts w:cstheme="minorHAnsi"/>
          <w:sz w:val="24"/>
          <w:szCs w:val="24"/>
        </w:rPr>
        <w:t>od</w:t>
      </w:r>
      <w:r w:rsidR="007502D8" w:rsidRPr="00BC410F">
        <w:rPr>
          <w:rFonts w:cstheme="minorHAnsi"/>
          <w:sz w:val="24"/>
          <w:szCs w:val="24"/>
        </w:rPr>
        <w:t xml:space="preserve"> </w:t>
      </w:r>
      <w:r w:rsidR="00470D68" w:rsidRPr="00BC410F">
        <w:rPr>
          <w:rFonts w:cstheme="minorHAnsi"/>
          <w:sz w:val="24"/>
          <w:szCs w:val="24"/>
        </w:rPr>
        <w:t>wad</w:t>
      </w:r>
      <w:r w:rsidR="007502D8" w:rsidRPr="00BC410F">
        <w:rPr>
          <w:rFonts w:cstheme="minorHAnsi"/>
          <w:sz w:val="24"/>
          <w:szCs w:val="24"/>
        </w:rPr>
        <w:t xml:space="preserve"> </w:t>
      </w:r>
      <w:r w:rsidR="00470D68" w:rsidRPr="00BC410F">
        <w:rPr>
          <w:rFonts w:cstheme="minorHAnsi"/>
          <w:sz w:val="24"/>
          <w:szCs w:val="24"/>
        </w:rPr>
        <w:t>materiałowych</w:t>
      </w:r>
      <w:r w:rsidR="007502D8" w:rsidRPr="00BC410F">
        <w:rPr>
          <w:rFonts w:cstheme="minorHAnsi"/>
          <w:sz w:val="24"/>
          <w:szCs w:val="24"/>
        </w:rPr>
        <w:t xml:space="preserve"> </w:t>
      </w:r>
      <w:r w:rsidR="00470D68" w:rsidRPr="00BC410F">
        <w:rPr>
          <w:rFonts w:cstheme="minorHAnsi"/>
          <w:sz w:val="24"/>
          <w:szCs w:val="24"/>
        </w:rPr>
        <w:t>i</w:t>
      </w:r>
      <w:r w:rsidR="007502D8" w:rsidRPr="00BC410F">
        <w:rPr>
          <w:rFonts w:cstheme="minorHAnsi"/>
          <w:sz w:val="24"/>
          <w:szCs w:val="24"/>
        </w:rPr>
        <w:t xml:space="preserve"> </w:t>
      </w:r>
      <w:r w:rsidR="00470D68" w:rsidRPr="00BC410F">
        <w:rPr>
          <w:rFonts w:cstheme="minorHAnsi"/>
          <w:sz w:val="24"/>
          <w:szCs w:val="24"/>
        </w:rPr>
        <w:t>prawnych.</w:t>
      </w:r>
      <w:r w:rsidR="007502D8" w:rsidRPr="00BC410F">
        <w:rPr>
          <w:rFonts w:cstheme="minorHAnsi"/>
          <w:sz w:val="24"/>
          <w:szCs w:val="24"/>
        </w:rPr>
        <w:t xml:space="preserve"> </w:t>
      </w:r>
      <w:r w:rsidR="00470D68" w:rsidRPr="00BC410F">
        <w:rPr>
          <w:rFonts w:cstheme="minorHAnsi"/>
          <w:sz w:val="24"/>
          <w:szCs w:val="24"/>
        </w:rPr>
        <w:t>Nie</w:t>
      </w:r>
      <w:r w:rsidR="007502D8" w:rsidRPr="00BC410F">
        <w:rPr>
          <w:rFonts w:cstheme="minorHAnsi"/>
          <w:sz w:val="24"/>
          <w:szCs w:val="24"/>
        </w:rPr>
        <w:t xml:space="preserve"> </w:t>
      </w:r>
      <w:r w:rsidR="00470D68" w:rsidRPr="00BC410F">
        <w:rPr>
          <w:rFonts w:cstheme="minorHAnsi"/>
          <w:sz w:val="24"/>
          <w:szCs w:val="24"/>
        </w:rPr>
        <w:t>będą</w:t>
      </w:r>
      <w:r w:rsidR="007502D8" w:rsidRPr="00BC410F">
        <w:rPr>
          <w:rFonts w:cstheme="minorHAnsi"/>
          <w:sz w:val="24"/>
          <w:szCs w:val="24"/>
        </w:rPr>
        <w:t xml:space="preserve"> </w:t>
      </w:r>
      <w:r w:rsidR="00470D68" w:rsidRPr="00BC410F">
        <w:rPr>
          <w:rFonts w:cstheme="minorHAnsi"/>
          <w:sz w:val="24"/>
          <w:szCs w:val="24"/>
        </w:rPr>
        <w:t>akceptowane</w:t>
      </w:r>
      <w:r w:rsidR="007502D8" w:rsidRPr="00BC410F">
        <w:rPr>
          <w:rFonts w:cstheme="minorHAnsi"/>
          <w:sz w:val="24"/>
          <w:szCs w:val="24"/>
        </w:rPr>
        <w:t xml:space="preserve"> </w:t>
      </w:r>
      <w:r w:rsidR="00470D68" w:rsidRPr="00BC410F">
        <w:rPr>
          <w:rFonts w:cstheme="minorHAnsi"/>
          <w:sz w:val="24"/>
          <w:szCs w:val="24"/>
        </w:rPr>
        <w:t>elementy</w:t>
      </w:r>
      <w:r w:rsidR="007502D8" w:rsidRPr="00BC410F">
        <w:rPr>
          <w:rFonts w:cstheme="minorHAnsi"/>
          <w:sz w:val="24"/>
          <w:szCs w:val="24"/>
        </w:rPr>
        <w:t xml:space="preserve"> </w:t>
      </w:r>
      <w:r w:rsidR="00470D68" w:rsidRPr="00BC410F">
        <w:rPr>
          <w:rFonts w:cstheme="minorHAnsi"/>
          <w:sz w:val="24"/>
          <w:szCs w:val="24"/>
        </w:rPr>
        <w:t>niepełnowartościowe</w:t>
      </w:r>
    </w:p>
    <w:p w:rsidR="00470D68" w:rsidRPr="00BC410F" w:rsidRDefault="00CF232A" w:rsidP="00BC410F">
      <w:pPr>
        <w:numPr>
          <w:ilvl w:val="0"/>
          <w:numId w:val="1"/>
        </w:numPr>
        <w:spacing w:before="120" w:after="120" w:line="360" w:lineRule="auto"/>
        <w:ind w:left="567" w:right="401"/>
        <w:rPr>
          <w:rFonts w:cstheme="minorHAnsi"/>
          <w:sz w:val="24"/>
          <w:szCs w:val="24"/>
        </w:rPr>
      </w:pPr>
      <w:r w:rsidRPr="00BC410F">
        <w:rPr>
          <w:rFonts w:cstheme="minorHAnsi"/>
          <w:sz w:val="24"/>
          <w:szCs w:val="24"/>
        </w:rPr>
        <w:t>Pomoce</w:t>
      </w:r>
      <w:r w:rsidR="007502D8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dydaktyczne</w:t>
      </w:r>
      <w:r w:rsidR="007502D8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powinny</w:t>
      </w:r>
      <w:r w:rsidR="007502D8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być</w:t>
      </w:r>
      <w:r w:rsidR="007502D8" w:rsidRPr="00BC410F">
        <w:rPr>
          <w:rFonts w:cstheme="minorHAnsi"/>
          <w:sz w:val="24"/>
          <w:szCs w:val="24"/>
        </w:rPr>
        <w:t xml:space="preserve"> </w:t>
      </w:r>
      <w:r w:rsidR="00470D68" w:rsidRPr="00BC410F">
        <w:rPr>
          <w:rFonts w:cstheme="minorHAnsi"/>
          <w:sz w:val="24"/>
          <w:szCs w:val="24"/>
        </w:rPr>
        <w:t>oznakowane</w:t>
      </w:r>
      <w:r w:rsidR="007502D8" w:rsidRPr="00BC410F">
        <w:rPr>
          <w:rFonts w:cstheme="minorHAnsi"/>
          <w:sz w:val="24"/>
          <w:szCs w:val="24"/>
        </w:rPr>
        <w:t xml:space="preserve"> </w:t>
      </w:r>
      <w:r w:rsidR="00470D68" w:rsidRPr="00BC410F">
        <w:rPr>
          <w:rFonts w:cstheme="minorHAnsi"/>
          <w:sz w:val="24"/>
          <w:szCs w:val="24"/>
        </w:rPr>
        <w:t>w</w:t>
      </w:r>
      <w:r w:rsidR="007502D8" w:rsidRPr="00BC410F">
        <w:rPr>
          <w:rFonts w:cstheme="minorHAnsi"/>
          <w:sz w:val="24"/>
          <w:szCs w:val="24"/>
        </w:rPr>
        <w:t xml:space="preserve"> </w:t>
      </w:r>
      <w:r w:rsidR="00470D68" w:rsidRPr="00BC410F">
        <w:rPr>
          <w:rFonts w:cstheme="minorHAnsi"/>
          <w:sz w:val="24"/>
          <w:szCs w:val="24"/>
        </w:rPr>
        <w:t>taki</w:t>
      </w:r>
      <w:r w:rsidR="007502D8" w:rsidRPr="00BC410F">
        <w:rPr>
          <w:rFonts w:cstheme="minorHAnsi"/>
          <w:sz w:val="24"/>
          <w:szCs w:val="24"/>
        </w:rPr>
        <w:t xml:space="preserve"> </w:t>
      </w:r>
      <w:r w:rsidR="00470D68" w:rsidRPr="00BC410F">
        <w:rPr>
          <w:rFonts w:cstheme="minorHAnsi"/>
          <w:sz w:val="24"/>
          <w:szCs w:val="24"/>
        </w:rPr>
        <w:t>sposób,</w:t>
      </w:r>
      <w:r w:rsidR="007502D8" w:rsidRPr="00BC410F">
        <w:rPr>
          <w:rFonts w:cstheme="minorHAnsi"/>
          <w:sz w:val="24"/>
          <w:szCs w:val="24"/>
        </w:rPr>
        <w:t xml:space="preserve"> </w:t>
      </w:r>
      <w:r w:rsidR="00470D68" w:rsidRPr="00BC410F">
        <w:rPr>
          <w:rFonts w:cstheme="minorHAnsi"/>
          <w:sz w:val="24"/>
          <w:szCs w:val="24"/>
        </w:rPr>
        <w:t>aby</w:t>
      </w:r>
      <w:r w:rsidR="007502D8" w:rsidRPr="00BC410F">
        <w:rPr>
          <w:rFonts w:cstheme="minorHAnsi"/>
          <w:sz w:val="24"/>
          <w:szCs w:val="24"/>
        </w:rPr>
        <w:t xml:space="preserve"> </w:t>
      </w:r>
      <w:r w:rsidR="00470D68" w:rsidRPr="00BC410F">
        <w:rPr>
          <w:rFonts w:cstheme="minorHAnsi"/>
          <w:sz w:val="24"/>
          <w:szCs w:val="24"/>
        </w:rPr>
        <w:t>możliwa</w:t>
      </w:r>
      <w:r w:rsidR="007502D8" w:rsidRPr="00BC410F">
        <w:rPr>
          <w:rFonts w:cstheme="minorHAnsi"/>
          <w:sz w:val="24"/>
          <w:szCs w:val="24"/>
        </w:rPr>
        <w:t xml:space="preserve"> </w:t>
      </w:r>
      <w:r w:rsidR="00470D68" w:rsidRPr="00BC410F">
        <w:rPr>
          <w:rFonts w:cstheme="minorHAnsi"/>
          <w:sz w:val="24"/>
          <w:szCs w:val="24"/>
        </w:rPr>
        <w:t>była</w:t>
      </w:r>
      <w:r w:rsidR="007502D8" w:rsidRPr="00BC410F">
        <w:rPr>
          <w:rFonts w:cstheme="minorHAnsi"/>
          <w:sz w:val="24"/>
          <w:szCs w:val="24"/>
        </w:rPr>
        <w:t xml:space="preserve"> </w:t>
      </w:r>
      <w:r w:rsidR="00470D68" w:rsidRPr="00BC410F">
        <w:rPr>
          <w:rFonts w:cstheme="minorHAnsi"/>
          <w:sz w:val="24"/>
          <w:szCs w:val="24"/>
        </w:rPr>
        <w:t>identyfikacja</w:t>
      </w:r>
      <w:r w:rsidR="007502D8" w:rsidRPr="00BC410F">
        <w:rPr>
          <w:rFonts w:cstheme="minorHAnsi"/>
          <w:sz w:val="24"/>
          <w:szCs w:val="24"/>
        </w:rPr>
        <w:t xml:space="preserve"> </w:t>
      </w:r>
      <w:r w:rsidR="00470D68" w:rsidRPr="00BC410F">
        <w:rPr>
          <w:rFonts w:cstheme="minorHAnsi"/>
          <w:sz w:val="24"/>
          <w:szCs w:val="24"/>
        </w:rPr>
        <w:t>zarówno</w:t>
      </w:r>
      <w:r w:rsidR="007502D8" w:rsidRPr="00BC410F">
        <w:rPr>
          <w:rFonts w:cstheme="minorHAnsi"/>
          <w:sz w:val="24"/>
          <w:szCs w:val="24"/>
        </w:rPr>
        <w:t xml:space="preserve"> </w:t>
      </w:r>
      <w:r w:rsidR="00470D68" w:rsidRPr="00BC410F">
        <w:rPr>
          <w:rFonts w:cstheme="minorHAnsi"/>
          <w:sz w:val="24"/>
          <w:szCs w:val="24"/>
        </w:rPr>
        <w:t>produktu</w:t>
      </w:r>
      <w:r w:rsidR="007502D8" w:rsidRPr="00BC410F">
        <w:rPr>
          <w:rFonts w:cstheme="minorHAnsi"/>
          <w:sz w:val="24"/>
          <w:szCs w:val="24"/>
        </w:rPr>
        <w:t xml:space="preserve"> </w:t>
      </w:r>
      <w:r w:rsidR="00470D68" w:rsidRPr="00BC410F">
        <w:rPr>
          <w:rFonts w:cstheme="minorHAnsi"/>
          <w:sz w:val="24"/>
          <w:szCs w:val="24"/>
        </w:rPr>
        <w:t>jak</w:t>
      </w:r>
      <w:r w:rsidR="007502D8" w:rsidRPr="00BC410F">
        <w:rPr>
          <w:rFonts w:cstheme="minorHAnsi"/>
          <w:sz w:val="24"/>
          <w:szCs w:val="24"/>
        </w:rPr>
        <w:t xml:space="preserve"> </w:t>
      </w:r>
      <w:r w:rsidR="00470D68" w:rsidRPr="00BC410F">
        <w:rPr>
          <w:rFonts w:cstheme="minorHAnsi"/>
          <w:sz w:val="24"/>
          <w:szCs w:val="24"/>
        </w:rPr>
        <w:t>i</w:t>
      </w:r>
      <w:r w:rsidR="007502D8" w:rsidRPr="00BC410F">
        <w:rPr>
          <w:rFonts w:cstheme="minorHAnsi"/>
          <w:sz w:val="24"/>
          <w:szCs w:val="24"/>
        </w:rPr>
        <w:t xml:space="preserve"> </w:t>
      </w:r>
      <w:r w:rsidR="00470D68" w:rsidRPr="00BC410F">
        <w:rPr>
          <w:rFonts w:cstheme="minorHAnsi"/>
          <w:sz w:val="24"/>
          <w:szCs w:val="24"/>
        </w:rPr>
        <w:t>producenta.</w:t>
      </w:r>
    </w:p>
    <w:p w:rsidR="004407FC" w:rsidRDefault="00CF232A">
      <w:pPr>
        <w:rPr>
          <w:rFonts w:cstheme="minorHAnsi"/>
          <w:sz w:val="24"/>
          <w:szCs w:val="24"/>
        </w:rPr>
      </w:pPr>
      <w:r w:rsidRPr="00BC410F">
        <w:rPr>
          <w:rFonts w:cstheme="minorHAnsi"/>
          <w:sz w:val="24"/>
          <w:szCs w:val="24"/>
        </w:rPr>
        <w:t>Pomoce</w:t>
      </w:r>
      <w:r w:rsidR="007502D8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dydaktyczne</w:t>
      </w:r>
      <w:r w:rsidR="007502D8" w:rsidRPr="00BC410F">
        <w:rPr>
          <w:rFonts w:cstheme="minorHAnsi"/>
          <w:sz w:val="24"/>
          <w:szCs w:val="24"/>
        </w:rPr>
        <w:t xml:space="preserve"> </w:t>
      </w:r>
      <w:r w:rsidR="00470D68" w:rsidRPr="00BC410F">
        <w:rPr>
          <w:rFonts w:cstheme="minorHAnsi"/>
          <w:sz w:val="24"/>
          <w:szCs w:val="24"/>
        </w:rPr>
        <w:t>mu</w:t>
      </w:r>
      <w:r w:rsidRPr="00BC410F">
        <w:rPr>
          <w:rFonts w:cstheme="minorHAnsi"/>
          <w:sz w:val="24"/>
          <w:szCs w:val="24"/>
        </w:rPr>
        <w:t>szą</w:t>
      </w:r>
      <w:r w:rsidR="007502D8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s</w:t>
      </w:r>
      <w:r w:rsidR="00470D68" w:rsidRPr="00BC410F">
        <w:rPr>
          <w:rFonts w:cstheme="minorHAnsi"/>
          <w:sz w:val="24"/>
          <w:szCs w:val="24"/>
        </w:rPr>
        <w:t>pełniać</w:t>
      </w:r>
      <w:r w:rsidR="007502D8" w:rsidRPr="00BC410F">
        <w:rPr>
          <w:rFonts w:cstheme="minorHAnsi"/>
          <w:sz w:val="24"/>
          <w:szCs w:val="24"/>
        </w:rPr>
        <w:t xml:space="preserve"> </w:t>
      </w:r>
      <w:r w:rsidR="00470D68" w:rsidRPr="00BC410F">
        <w:rPr>
          <w:rFonts w:cstheme="minorHAnsi"/>
          <w:sz w:val="24"/>
          <w:szCs w:val="24"/>
        </w:rPr>
        <w:t>wymagani</w:t>
      </w:r>
      <w:r w:rsidR="007502D8" w:rsidRPr="00BC410F">
        <w:rPr>
          <w:rFonts w:cstheme="minorHAnsi"/>
          <w:sz w:val="24"/>
          <w:szCs w:val="24"/>
        </w:rPr>
        <w:t xml:space="preserve"> </w:t>
      </w:r>
      <w:r w:rsidR="00470D68" w:rsidRPr="00BC410F">
        <w:rPr>
          <w:rFonts w:cstheme="minorHAnsi"/>
          <w:sz w:val="24"/>
          <w:szCs w:val="24"/>
        </w:rPr>
        <w:t>a</w:t>
      </w:r>
      <w:r w:rsidR="007502D8" w:rsidRPr="00BC410F">
        <w:rPr>
          <w:rFonts w:cstheme="minorHAnsi"/>
          <w:sz w:val="24"/>
          <w:szCs w:val="24"/>
        </w:rPr>
        <w:t xml:space="preserve"> </w:t>
      </w:r>
      <w:r w:rsidR="00470D68" w:rsidRPr="00BC410F">
        <w:rPr>
          <w:rFonts w:cstheme="minorHAnsi"/>
          <w:sz w:val="24"/>
          <w:szCs w:val="24"/>
        </w:rPr>
        <w:t>wynikające</w:t>
      </w:r>
      <w:r w:rsidR="007502D8" w:rsidRPr="00BC410F">
        <w:rPr>
          <w:rFonts w:cstheme="minorHAnsi"/>
          <w:sz w:val="24"/>
          <w:szCs w:val="24"/>
        </w:rPr>
        <w:t xml:space="preserve"> </w:t>
      </w:r>
      <w:r w:rsidR="00470D68" w:rsidRPr="00BC410F">
        <w:rPr>
          <w:rFonts w:cstheme="minorHAnsi"/>
          <w:sz w:val="24"/>
          <w:szCs w:val="24"/>
        </w:rPr>
        <w:t>z</w:t>
      </w:r>
      <w:r w:rsidR="007502D8" w:rsidRPr="00BC410F">
        <w:rPr>
          <w:rFonts w:cstheme="minorHAnsi"/>
          <w:sz w:val="24"/>
          <w:szCs w:val="24"/>
        </w:rPr>
        <w:t xml:space="preserve"> </w:t>
      </w:r>
      <w:r w:rsidR="00470D68" w:rsidRPr="00BC410F">
        <w:rPr>
          <w:rFonts w:cstheme="minorHAnsi"/>
          <w:sz w:val="24"/>
          <w:szCs w:val="24"/>
        </w:rPr>
        <w:t>przepisów</w:t>
      </w:r>
      <w:r w:rsidR="007502D8" w:rsidRPr="00BC410F">
        <w:rPr>
          <w:rFonts w:cstheme="minorHAnsi"/>
          <w:sz w:val="24"/>
          <w:szCs w:val="24"/>
        </w:rPr>
        <w:t xml:space="preserve"> </w:t>
      </w:r>
      <w:r w:rsidR="00470D68" w:rsidRPr="00BC410F">
        <w:rPr>
          <w:rFonts w:cstheme="minorHAnsi"/>
          <w:sz w:val="24"/>
          <w:szCs w:val="24"/>
        </w:rPr>
        <w:t>bezpieczeństwa</w:t>
      </w:r>
      <w:r w:rsidR="007502D8" w:rsidRPr="00BC410F">
        <w:rPr>
          <w:rFonts w:cstheme="minorHAnsi"/>
          <w:sz w:val="24"/>
          <w:szCs w:val="24"/>
        </w:rPr>
        <w:t xml:space="preserve"> </w:t>
      </w:r>
      <w:r w:rsidR="00470D68" w:rsidRPr="00BC410F">
        <w:rPr>
          <w:rFonts w:cstheme="minorHAnsi"/>
          <w:sz w:val="24"/>
          <w:szCs w:val="24"/>
        </w:rPr>
        <w:t>i</w:t>
      </w:r>
      <w:r w:rsidR="007502D8" w:rsidRPr="00BC410F">
        <w:rPr>
          <w:rFonts w:cstheme="minorHAnsi"/>
          <w:sz w:val="24"/>
          <w:szCs w:val="24"/>
        </w:rPr>
        <w:t xml:space="preserve"> </w:t>
      </w:r>
      <w:r w:rsidR="00470D68" w:rsidRPr="00BC410F">
        <w:rPr>
          <w:rFonts w:cstheme="minorHAnsi"/>
          <w:sz w:val="24"/>
          <w:szCs w:val="24"/>
        </w:rPr>
        <w:t>higieny</w:t>
      </w:r>
      <w:r w:rsidR="007502D8" w:rsidRPr="00BC410F">
        <w:rPr>
          <w:rFonts w:cstheme="minorHAnsi"/>
          <w:sz w:val="24"/>
          <w:szCs w:val="24"/>
        </w:rPr>
        <w:t xml:space="preserve"> </w:t>
      </w:r>
      <w:r w:rsidR="00470D68" w:rsidRPr="00BC410F">
        <w:rPr>
          <w:rFonts w:cstheme="minorHAnsi"/>
          <w:sz w:val="24"/>
          <w:szCs w:val="24"/>
        </w:rPr>
        <w:t>pracy</w:t>
      </w:r>
      <w:r w:rsidR="007502D8" w:rsidRPr="00BC410F">
        <w:rPr>
          <w:rFonts w:cstheme="minorHAnsi"/>
          <w:sz w:val="24"/>
          <w:szCs w:val="24"/>
        </w:rPr>
        <w:t xml:space="preserve"> </w:t>
      </w:r>
      <w:r w:rsidR="00470D68" w:rsidRPr="00BC410F">
        <w:rPr>
          <w:rFonts w:cstheme="minorHAnsi"/>
          <w:sz w:val="24"/>
          <w:szCs w:val="24"/>
        </w:rPr>
        <w:t>oraz</w:t>
      </w:r>
      <w:r w:rsidR="007502D8" w:rsidRPr="00BC410F">
        <w:rPr>
          <w:rFonts w:cstheme="minorHAnsi"/>
          <w:sz w:val="24"/>
          <w:szCs w:val="24"/>
        </w:rPr>
        <w:t xml:space="preserve"> </w:t>
      </w:r>
      <w:r w:rsidR="00470D68" w:rsidRPr="00BC410F">
        <w:rPr>
          <w:rFonts w:cstheme="minorHAnsi"/>
          <w:sz w:val="24"/>
          <w:szCs w:val="24"/>
        </w:rPr>
        <w:t>wymagania</w:t>
      </w:r>
      <w:r w:rsidR="007502D8" w:rsidRPr="00BC410F">
        <w:rPr>
          <w:rFonts w:cstheme="minorHAnsi"/>
          <w:sz w:val="24"/>
          <w:szCs w:val="24"/>
        </w:rPr>
        <w:t xml:space="preserve"> </w:t>
      </w:r>
      <w:r w:rsidR="00470D68" w:rsidRPr="00BC410F">
        <w:rPr>
          <w:rFonts w:cstheme="minorHAnsi"/>
          <w:sz w:val="24"/>
          <w:szCs w:val="24"/>
        </w:rPr>
        <w:t>i</w:t>
      </w:r>
      <w:r w:rsidR="007502D8" w:rsidRPr="00BC410F">
        <w:rPr>
          <w:rFonts w:cstheme="minorHAnsi"/>
          <w:sz w:val="24"/>
          <w:szCs w:val="24"/>
        </w:rPr>
        <w:t xml:space="preserve"> </w:t>
      </w:r>
      <w:r w:rsidR="00470D68" w:rsidRPr="00BC410F">
        <w:rPr>
          <w:rFonts w:cstheme="minorHAnsi"/>
          <w:sz w:val="24"/>
          <w:szCs w:val="24"/>
        </w:rPr>
        <w:t>normy</w:t>
      </w:r>
      <w:r w:rsidR="007502D8" w:rsidRPr="00BC410F">
        <w:rPr>
          <w:rFonts w:cstheme="minorHAnsi"/>
          <w:sz w:val="24"/>
          <w:szCs w:val="24"/>
        </w:rPr>
        <w:t xml:space="preserve"> </w:t>
      </w:r>
      <w:r w:rsidR="00470D68" w:rsidRPr="00BC410F">
        <w:rPr>
          <w:rFonts w:cstheme="minorHAnsi"/>
          <w:sz w:val="24"/>
          <w:szCs w:val="24"/>
        </w:rPr>
        <w:t>określone</w:t>
      </w:r>
      <w:r w:rsidR="007502D8" w:rsidRPr="00BC410F">
        <w:rPr>
          <w:rFonts w:cstheme="minorHAnsi"/>
          <w:sz w:val="24"/>
          <w:szCs w:val="24"/>
        </w:rPr>
        <w:t xml:space="preserve"> </w:t>
      </w:r>
      <w:r w:rsidR="00470D68" w:rsidRPr="00BC410F">
        <w:rPr>
          <w:rFonts w:cstheme="minorHAnsi"/>
          <w:sz w:val="24"/>
          <w:szCs w:val="24"/>
        </w:rPr>
        <w:t>w</w:t>
      </w:r>
      <w:r w:rsidR="007502D8" w:rsidRPr="00BC410F">
        <w:rPr>
          <w:rFonts w:cstheme="minorHAnsi"/>
          <w:sz w:val="24"/>
          <w:szCs w:val="24"/>
        </w:rPr>
        <w:t xml:space="preserve"> </w:t>
      </w:r>
      <w:r w:rsidR="00470D68" w:rsidRPr="00BC410F">
        <w:rPr>
          <w:rFonts w:cstheme="minorHAnsi"/>
          <w:sz w:val="24"/>
          <w:szCs w:val="24"/>
        </w:rPr>
        <w:t>opisach</w:t>
      </w:r>
      <w:r w:rsidR="007502D8" w:rsidRPr="00BC410F">
        <w:rPr>
          <w:rFonts w:cstheme="minorHAnsi"/>
          <w:sz w:val="24"/>
          <w:szCs w:val="24"/>
        </w:rPr>
        <w:t xml:space="preserve"> </w:t>
      </w:r>
      <w:r w:rsidR="00470D68" w:rsidRPr="00BC410F">
        <w:rPr>
          <w:rFonts w:cstheme="minorHAnsi"/>
          <w:sz w:val="24"/>
          <w:szCs w:val="24"/>
        </w:rPr>
        <w:t>technicznych.</w:t>
      </w:r>
      <w:r w:rsidR="004407FC">
        <w:rPr>
          <w:rFonts w:cstheme="minorHAnsi"/>
          <w:sz w:val="24"/>
          <w:szCs w:val="24"/>
        </w:rPr>
        <w:br w:type="page"/>
      </w:r>
    </w:p>
    <w:p w:rsidR="009C75A6" w:rsidRPr="00BC410F" w:rsidRDefault="009C75A6" w:rsidP="00BC410F">
      <w:pPr>
        <w:keepNext/>
        <w:keepLines/>
        <w:spacing w:before="120" w:after="120" w:line="360" w:lineRule="auto"/>
        <w:ind w:right="403"/>
        <w:rPr>
          <w:rFonts w:cstheme="minorHAnsi"/>
          <w:sz w:val="24"/>
          <w:szCs w:val="24"/>
        </w:rPr>
      </w:pPr>
      <w:r w:rsidRPr="00BC410F">
        <w:rPr>
          <w:rFonts w:cstheme="minorHAnsi"/>
          <w:sz w:val="24"/>
          <w:szCs w:val="24"/>
        </w:rPr>
        <w:lastRenderedPageBreak/>
        <w:t>UWAGA!</w:t>
      </w:r>
      <w:r w:rsidR="00180683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Zastosowane</w:t>
      </w:r>
      <w:r w:rsidR="00180683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w</w:t>
      </w:r>
      <w:r w:rsidR="00180683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opisie</w:t>
      </w:r>
      <w:r w:rsidR="00180683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przedmiotu</w:t>
      </w:r>
      <w:r w:rsidR="00180683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zamówienia</w:t>
      </w:r>
      <w:r w:rsidR="00180683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ewentualne</w:t>
      </w:r>
      <w:r w:rsidR="00180683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nazwy</w:t>
      </w:r>
      <w:r w:rsidR="00180683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własne/producentów</w:t>
      </w:r>
      <w:r w:rsidR="00180683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służą</w:t>
      </w:r>
      <w:r w:rsidR="00180683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tylko</w:t>
      </w:r>
      <w:r w:rsidR="00180683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i</w:t>
      </w:r>
      <w:r w:rsidR="00180683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wyłącznie</w:t>
      </w:r>
      <w:r w:rsidR="00180683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doprecyzowaniu</w:t>
      </w:r>
      <w:r w:rsidR="00180683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przedmiotu</w:t>
      </w:r>
      <w:r w:rsidR="00180683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zamówienia</w:t>
      </w:r>
      <w:r w:rsidR="00180683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i</w:t>
      </w:r>
      <w:r w:rsidR="00180683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określeniu</w:t>
      </w:r>
      <w:r w:rsidR="00180683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standardów</w:t>
      </w:r>
      <w:r w:rsidR="00180683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jakościowych,</w:t>
      </w:r>
      <w:r w:rsidR="00180683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technicznych</w:t>
      </w:r>
      <w:r w:rsidR="00180683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i</w:t>
      </w:r>
      <w:r w:rsidR="00180683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funkcjonalnych.</w:t>
      </w:r>
      <w:r w:rsidR="00180683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Zamawiający</w:t>
      </w:r>
      <w:r w:rsidR="00180683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dopuszcza</w:t>
      </w:r>
      <w:r w:rsidR="00180683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składanie</w:t>
      </w:r>
      <w:r w:rsidR="00180683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ofert</w:t>
      </w:r>
      <w:r w:rsidR="00180683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równoważnych</w:t>
      </w:r>
      <w:r w:rsidR="00180683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(produktów</w:t>
      </w:r>
      <w:r w:rsidR="00180683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równoważnych</w:t>
      </w:r>
      <w:r w:rsidR="00180683" w:rsidRPr="00BC410F">
        <w:rPr>
          <w:rFonts w:cstheme="minorHAnsi"/>
          <w:sz w:val="24"/>
          <w:szCs w:val="24"/>
        </w:rPr>
        <w:t xml:space="preserve"> niezgorszych </w:t>
      </w:r>
      <w:r w:rsidRPr="00BC410F">
        <w:rPr>
          <w:rFonts w:cstheme="minorHAnsi"/>
          <w:sz w:val="24"/>
          <w:szCs w:val="24"/>
        </w:rPr>
        <w:t>pod</w:t>
      </w:r>
      <w:r w:rsidR="00877CA3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względem</w:t>
      </w:r>
      <w:r w:rsidR="00180683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posiadanych</w:t>
      </w:r>
      <w:r w:rsidR="00180683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parametrów,</w:t>
      </w:r>
      <w:r w:rsidR="00651C04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jakościowych</w:t>
      </w:r>
      <w:r w:rsidR="00651C04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i</w:t>
      </w:r>
      <w:r w:rsidR="00651C04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technicznych)</w:t>
      </w:r>
      <w:r w:rsidR="00651C04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niż</w:t>
      </w:r>
      <w:r w:rsidR="00651C04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produkty</w:t>
      </w:r>
      <w:r w:rsidR="00651C04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określone</w:t>
      </w:r>
      <w:r w:rsidR="00651C04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za</w:t>
      </w:r>
      <w:r w:rsidR="00651C04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pomocą</w:t>
      </w:r>
      <w:r w:rsidR="00651C04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nazw</w:t>
      </w:r>
      <w:r w:rsidR="00651C04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producentów</w:t>
      </w:r>
      <w:r w:rsidR="00651C04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pod</w:t>
      </w:r>
      <w:r w:rsidR="00651C04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warunkiem,</w:t>
      </w:r>
      <w:r w:rsidR="00651C04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że</w:t>
      </w:r>
      <w:r w:rsidR="00651C04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oferowane</w:t>
      </w:r>
      <w:r w:rsidR="00651C04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produkty</w:t>
      </w:r>
      <w:r w:rsidR="00651C04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posiadają</w:t>
      </w:r>
      <w:r w:rsidR="00651C04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parametry</w:t>
      </w:r>
      <w:r w:rsidR="00651C04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techniczne</w:t>
      </w:r>
      <w:r w:rsidR="00651C04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i</w:t>
      </w:r>
      <w:r w:rsidR="00651C04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jakościowe</w:t>
      </w:r>
      <w:r w:rsidR="00651C04" w:rsidRPr="00BC410F">
        <w:rPr>
          <w:rFonts w:cstheme="minorHAnsi"/>
          <w:sz w:val="24"/>
          <w:szCs w:val="24"/>
        </w:rPr>
        <w:t xml:space="preserve"> co najmniej </w:t>
      </w:r>
      <w:r w:rsidRPr="00BC410F">
        <w:rPr>
          <w:rFonts w:cstheme="minorHAnsi"/>
          <w:sz w:val="24"/>
          <w:szCs w:val="24"/>
        </w:rPr>
        <w:t>takie</w:t>
      </w:r>
      <w:r w:rsidR="00651C04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same</w:t>
      </w:r>
      <w:r w:rsidR="00651C04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jak</w:t>
      </w:r>
      <w:r w:rsidR="00651C04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produkty</w:t>
      </w:r>
      <w:r w:rsidR="00651C04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podane</w:t>
      </w:r>
      <w:r w:rsidR="00651C04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za</w:t>
      </w:r>
      <w:r w:rsidR="00651C04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pomocą</w:t>
      </w:r>
      <w:r w:rsidR="00651C04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nazw</w:t>
      </w:r>
      <w:r w:rsidR="00651C04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producenta</w:t>
      </w:r>
      <w:r w:rsidR="00651C04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w</w:t>
      </w:r>
      <w:r w:rsidR="00651C04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dokumentacji</w:t>
      </w:r>
      <w:r w:rsidR="00651C04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opisującej</w:t>
      </w:r>
      <w:r w:rsidR="00651C04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przedmiot</w:t>
      </w:r>
      <w:r w:rsidR="00651C04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zamówienia.</w:t>
      </w:r>
      <w:r w:rsidR="00651C04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Ofertą</w:t>
      </w:r>
      <w:r w:rsidR="00651C04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równoważną</w:t>
      </w:r>
      <w:r w:rsidR="00651C04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jest</w:t>
      </w:r>
      <w:r w:rsidR="00651C04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przedmiot</w:t>
      </w:r>
      <w:r w:rsidR="00651C04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o</w:t>
      </w:r>
      <w:r w:rsidR="00651C04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takich</w:t>
      </w:r>
      <w:r w:rsidR="00651C04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samych</w:t>
      </w:r>
      <w:r w:rsidR="00651C04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lub</w:t>
      </w:r>
      <w:r w:rsidR="00651C04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lepszych</w:t>
      </w:r>
      <w:r w:rsidR="00651C04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parametrach</w:t>
      </w:r>
      <w:r w:rsidR="00651C04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technicznych,</w:t>
      </w:r>
      <w:r w:rsidR="00651C04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jakościowych,</w:t>
      </w:r>
      <w:r w:rsidR="00651C04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funkcjonalnych</w:t>
      </w:r>
      <w:r w:rsidR="00651C04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spełniający</w:t>
      </w:r>
      <w:r w:rsidR="00651C04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minimalne</w:t>
      </w:r>
      <w:r w:rsidR="00651C04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parametry</w:t>
      </w:r>
      <w:r w:rsidR="00651C04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określone</w:t>
      </w:r>
      <w:r w:rsidR="00651C04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przez</w:t>
      </w:r>
      <w:r w:rsidR="00651C04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Zamawiającego.</w:t>
      </w:r>
      <w:r w:rsidR="00651C04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Zamawiający</w:t>
      </w:r>
      <w:r w:rsidR="00651C04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informuje</w:t>
      </w:r>
      <w:r w:rsidR="00651C04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iż</w:t>
      </w:r>
      <w:r w:rsidR="00651C04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w</w:t>
      </w:r>
      <w:r w:rsidR="00651C04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razie,</w:t>
      </w:r>
      <w:r w:rsidR="00651C04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gdy</w:t>
      </w:r>
      <w:r w:rsidR="00651C04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w</w:t>
      </w:r>
      <w:r w:rsidR="00651C04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opisie</w:t>
      </w:r>
      <w:r w:rsidR="00651C04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przedmiotu</w:t>
      </w:r>
      <w:r w:rsidR="00651C04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zamówienia</w:t>
      </w:r>
      <w:r w:rsidR="00651C04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znajdują</w:t>
      </w:r>
      <w:r w:rsidR="00651C04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się</w:t>
      </w:r>
      <w:r w:rsidR="00651C04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znaki</w:t>
      </w:r>
      <w:r w:rsidR="00651C04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towarowe,</w:t>
      </w:r>
      <w:r w:rsidR="00651C04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za</w:t>
      </w:r>
      <w:r w:rsidR="00651C04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ofertę</w:t>
      </w:r>
      <w:r w:rsidR="00651C04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równoważną</w:t>
      </w:r>
      <w:r w:rsidR="00651C04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uznaje</w:t>
      </w:r>
      <w:r w:rsidR="00651C04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się</w:t>
      </w:r>
      <w:r w:rsidR="00651C04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ofertę</w:t>
      </w:r>
      <w:r w:rsidR="00651C04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spełniającą</w:t>
      </w:r>
      <w:r w:rsidR="00651C04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parametry</w:t>
      </w:r>
      <w:r w:rsidR="00651C04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indywidualnie</w:t>
      </w:r>
      <w:r w:rsidR="00651C04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wskazanego</w:t>
      </w:r>
      <w:r w:rsidR="00651C04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asortymentu</w:t>
      </w:r>
      <w:r w:rsidR="00651C04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określone</w:t>
      </w:r>
      <w:r w:rsidR="00651C04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przez</w:t>
      </w:r>
      <w:r w:rsidR="00651C04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jego</w:t>
      </w:r>
      <w:r w:rsidR="00651C04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producenta.</w:t>
      </w:r>
    </w:p>
    <w:p w:rsidR="009C75A6" w:rsidRPr="00BC410F" w:rsidRDefault="009C75A6" w:rsidP="00BC410F">
      <w:pPr>
        <w:spacing w:before="120" w:after="120" w:line="360" w:lineRule="auto"/>
        <w:ind w:right="403"/>
        <w:rPr>
          <w:rFonts w:cstheme="minorHAnsi"/>
          <w:b/>
          <w:sz w:val="24"/>
          <w:szCs w:val="24"/>
        </w:rPr>
      </w:pPr>
      <w:r w:rsidRPr="00BC410F">
        <w:rPr>
          <w:rFonts w:cstheme="minorHAnsi"/>
          <w:b/>
          <w:sz w:val="24"/>
          <w:szCs w:val="24"/>
        </w:rPr>
        <w:t>Dodatkowe</w:t>
      </w:r>
      <w:r w:rsidR="00425A60" w:rsidRPr="00BC410F">
        <w:rPr>
          <w:rFonts w:cstheme="minorHAnsi"/>
          <w:b/>
          <w:sz w:val="24"/>
          <w:szCs w:val="24"/>
        </w:rPr>
        <w:t xml:space="preserve"> </w:t>
      </w:r>
      <w:r w:rsidRPr="00BC410F">
        <w:rPr>
          <w:rFonts w:cstheme="minorHAnsi"/>
          <w:b/>
          <w:sz w:val="24"/>
          <w:szCs w:val="24"/>
        </w:rPr>
        <w:t>wymagania</w:t>
      </w:r>
      <w:r w:rsidR="00425A60" w:rsidRPr="00BC410F">
        <w:rPr>
          <w:rFonts w:cstheme="minorHAnsi"/>
          <w:b/>
          <w:sz w:val="24"/>
          <w:szCs w:val="24"/>
        </w:rPr>
        <w:t xml:space="preserve"> </w:t>
      </w:r>
      <w:r w:rsidRPr="00BC410F">
        <w:rPr>
          <w:rFonts w:cstheme="minorHAnsi"/>
          <w:b/>
          <w:sz w:val="24"/>
          <w:szCs w:val="24"/>
        </w:rPr>
        <w:t>wobec</w:t>
      </w:r>
      <w:r w:rsidR="00425A60" w:rsidRPr="00BC410F">
        <w:rPr>
          <w:rFonts w:cstheme="minorHAnsi"/>
          <w:b/>
          <w:sz w:val="24"/>
          <w:szCs w:val="24"/>
        </w:rPr>
        <w:t xml:space="preserve"> </w:t>
      </w:r>
      <w:r w:rsidRPr="00BC410F">
        <w:rPr>
          <w:rFonts w:cstheme="minorHAnsi"/>
          <w:b/>
          <w:sz w:val="24"/>
          <w:szCs w:val="24"/>
        </w:rPr>
        <w:t>dostawcy</w:t>
      </w:r>
      <w:r w:rsidR="00A26CA2" w:rsidRPr="00BC410F">
        <w:rPr>
          <w:rFonts w:cstheme="minorHAnsi"/>
          <w:b/>
          <w:sz w:val="24"/>
          <w:szCs w:val="24"/>
        </w:rPr>
        <w:t>:</w:t>
      </w:r>
    </w:p>
    <w:p w:rsidR="0004148F" w:rsidRPr="00BC410F" w:rsidRDefault="00F65945" w:rsidP="00BC410F">
      <w:pPr>
        <w:pStyle w:val="Akapitzlist"/>
        <w:numPr>
          <w:ilvl w:val="0"/>
          <w:numId w:val="2"/>
        </w:numPr>
        <w:spacing w:before="120" w:after="120" w:line="360" w:lineRule="auto"/>
        <w:ind w:right="403"/>
        <w:rPr>
          <w:rFonts w:cstheme="minorHAnsi"/>
          <w:sz w:val="24"/>
          <w:szCs w:val="24"/>
        </w:rPr>
      </w:pPr>
      <w:r w:rsidRPr="00BC410F">
        <w:rPr>
          <w:rFonts w:cstheme="minorHAnsi"/>
          <w:sz w:val="24"/>
          <w:szCs w:val="24"/>
        </w:rPr>
        <w:t>Transport,</w:t>
      </w:r>
      <w:r w:rsidR="00425A60" w:rsidRPr="00BC410F">
        <w:rPr>
          <w:rFonts w:cstheme="minorHAnsi"/>
          <w:sz w:val="24"/>
          <w:szCs w:val="24"/>
        </w:rPr>
        <w:t xml:space="preserve"> </w:t>
      </w:r>
      <w:r w:rsidR="0004148F" w:rsidRPr="00BC410F">
        <w:rPr>
          <w:rFonts w:cstheme="minorHAnsi"/>
          <w:sz w:val="24"/>
          <w:szCs w:val="24"/>
        </w:rPr>
        <w:t>instalacja</w:t>
      </w:r>
      <w:r w:rsidR="00425A60" w:rsidRPr="00BC410F">
        <w:rPr>
          <w:rFonts w:cstheme="minorHAnsi"/>
          <w:sz w:val="24"/>
          <w:szCs w:val="24"/>
        </w:rPr>
        <w:t xml:space="preserve"> </w:t>
      </w:r>
      <w:r w:rsidR="00235D27" w:rsidRPr="00BC410F">
        <w:rPr>
          <w:rFonts w:cstheme="minorHAnsi"/>
          <w:sz w:val="24"/>
          <w:szCs w:val="24"/>
        </w:rPr>
        <w:t>i</w:t>
      </w:r>
      <w:r w:rsidR="00425A60" w:rsidRPr="00BC410F">
        <w:rPr>
          <w:rFonts w:cstheme="minorHAnsi"/>
          <w:sz w:val="24"/>
          <w:szCs w:val="24"/>
        </w:rPr>
        <w:t xml:space="preserve"> </w:t>
      </w:r>
      <w:r w:rsidR="00235D27" w:rsidRPr="00BC410F">
        <w:rPr>
          <w:rFonts w:cstheme="minorHAnsi"/>
          <w:sz w:val="24"/>
          <w:szCs w:val="24"/>
        </w:rPr>
        <w:t>uruchomienie</w:t>
      </w:r>
      <w:r w:rsidR="00425A60" w:rsidRPr="00BC410F">
        <w:rPr>
          <w:rFonts w:cstheme="minorHAnsi"/>
          <w:sz w:val="24"/>
          <w:szCs w:val="24"/>
        </w:rPr>
        <w:t xml:space="preserve"> </w:t>
      </w:r>
      <w:r w:rsidR="008D2DF8" w:rsidRPr="00BC410F">
        <w:rPr>
          <w:rFonts w:cstheme="minorHAnsi"/>
          <w:sz w:val="24"/>
          <w:szCs w:val="24"/>
        </w:rPr>
        <w:t>(jeżeli</w:t>
      </w:r>
      <w:r w:rsidR="00425A60" w:rsidRPr="00BC410F">
        <w:rPr>
          <w:rFonts w:cstheme="minorHAnsi"/>
          <w:sz w:val="24"/>
          <w:szCs w:val="24"/>
        </w:rPr>
        <w:t xml:space="preserve"> </w:t>
      </w:r>
      <w:r w:rsidR="008D2DF8" w:rsidRPr="00BC410F">
        <w:rPr>
          <w:rFonts w:cstheme="minorHAnsi"/>
          <w:sz w:val="24"/>
          <w:szCs w:val="24"/>
        </w:rPr>
        <w:t>wymagane)</w:t>
      </w:r>
      <w:r w:rsidR="00425A60" w:rsidRPr="00BC410F">
        <w:rPr>
          <w:rFonts w:cstheme="minorHAnsi"/>
          <w:sz w:val="24"/>
          <w:szCs w:val="24"/>
        </w:rPr>
        <w:t xml:space="preserve"> </w:t>
      </w:r>
      <w:r w:rsidR="0004148F" w:rsidRPr="00BC410F">
        <w:rPr>
          <w:rFonts w:cstheme="minorHAnsi"/>
          <w:sz w:val="24"/>
          <w:szCs w:val="24"/>
        </w:rPr>
        <w:t>wszystkich</w:t>
      </w:r>
      <w:r w:rsidR="00425A60" w:rsidRPr="00BC410F">
        <w:rPr>
          <w:rFonts w:cstheme="minorHAnsi"/>
          <w:sz w:val="24"/>
          <w:szCs w:val="24"/>
        </w:rPr>
        <w:t xml:space="preserve"> </w:t>
      </w:r>
      <w:r w:rsidR="0004148F" w:rsidRPr="00BC410F">
        <w:rPr>
          <w:rFonts w:cstheme="minorHAnsi"/>
          <w:sz w:val="24"/>
          <w:szCs w:val="24"/>
        </w:rPr>
        <w:t>elementów</w:t>
      </w:r>
      <w:r w:rsidR="00425A60" w:rsidRPr="00BC410F">
        <w:rPr>
          <w:rFonts w:cstheme="minorHAnsi"/>
          <w:sz w:val="24"/>
          <w:szCs w:val="24"/>
        </w:rPr>
        <w:t xml:space="preserve"> </w:t>
      </w:r>
      <w:r w:rsidR="0004148F" w:rsidRPr="00BC410F">
        <w:rPr>
          <w:rFonts w:cstheme="minorHAnsi"/>
          <w:sz w:val="24"/>
          <w:szCs w:val="24"/>
        </w:rPr>
        <w:t>w</w:t>
      </w:r>
      <w:r w:rsidR="00425A60" w:rsidRPr="00BC410F">
        <w:rPr>
          <w:rFonts w:cstheme="minorHAnsi"/>
          <w:sz w:val="24"/>
          <w:szCs w:val="24"/>
        </w:rPr>
        <w:t xml:space="preserve"> </w:t>
      </w:r>
      <w:r w:rsidR="0004148F" w:rsidRPr="00BC410F">
        <w:rPr>
          <w:rFonts w:cstheme="minorHAnsi"/>
          <w:sz w:val="24"/>
          <w:szCs w:val="24"/>
        </w:rPr>
        <w:t>miejscu</w:t>
      </w:r>
      <w:r w:rsidR="00425A60" w:rsidRPr="00BC410F">
        <w:rPr>
          <w:rFonts w:cstheme="minorHAnsi"/>
          <w:sz w:val="24"/>
          <w:szCs w:val="24"/>
        </w:rPr>
        <w:t xml:space="preserve"> </w:t>
      </w:r>
      <w:r w:rsidR="0004148F" w:rsidRPr="00BC410F">
        <w:rPr>
          <w:rFonts w:cstheme="minorHAnsi"/>
          <w:sz w:val="24"/>
          <w:szCs w:val="24"/>
        </w:rPr>
        <w:t>wskazanym</w:t>
      </w:r>
      <w:r w:rsidR="00425A60" w:rsidRPr="00BC410F">
        <w:rPr>
          <w:rFonts w:cstheme="minorHAnsi"/>
          <w:sz w:val="24"/>
          <w:szCs w:val="24"/>
        </w:rPr>
        <w:t xml:space="preserve"> </w:t>
      </w:r>
      <w:r w:rsidR="0004148F" w:rsidRPr="00BC410F">
        <w:rPr>
          <w:rFonts w:cstheme="minorHAnsi"/>
          <w:sz w:val="24"/>
          <w:szCs w:val="24"/>
        </w:rPr>
        <w:t>przez</w:t>
      </w:r>
      <w:r w:rsidR="00425A60" w:rsidRPr="00BC410F">
        <w:rPr>
          <w:rFonts w:cstheme="minorHAnsi"/>
          <w:sz w:val="24"/>
          <w:szCs w:val="24"/>
        </w:rPr>
        <w:t xml:space="preserve"> </w:t>
      </w:r>
      <w:r w:rsidR="0004148F" w:rsidRPr="00BC410F">
        <w:rPr>
          <w:rFonts w:cstheme="minorHAnsi"/>
          <w:sz w:val="24"/>
          <w:szCs w:val="24"/>
        </w:rPr>
        <w:t>Zamawiającego.</w:t>
      </w:r>
    </w:p>
    <w:p w:rsidR="00BC410F" w:rsidRDefault="009C75A6" w:rsidP="00BC410F">
      <w:pPr>
        <w:spacing w:before="120" w:after="120" w:line="360" w:lineRule="auto"/>
        <w:ind w:right="403"/>
        <w:rPr>
          <w:rFonts w:cstheme="minorHAnsi"/>
          <w:color w:val="FFFFFF" w:themeColor="background1"/>
          <w:sz w:val="24"/>
          <w:szCs w:val="24"/>
        </w:rPr>
      </w:pPr>
      <w:r w:rsidRPr="00BC410F">
        <w:rPr>
          <w:rFonts w:cstheme="minorHAnsi"/>
          <w:sz w:val="24"/>
          <w:szCs w:val="24"/>
        </w:rPr>
        <w:t>Gwarancja:</w:t>
      </w:r>
      <w:r w:rsidR="00425A60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min.</w:t>
      </w:r>
      <w:r w:rsidR="00425A60" w:rsidRPr="00BC410F">
        <w:rPr>
          <w:rFonts w:cstheme="minorHAnsi"/>
          <w:sz w:val="24"/>
          <w:szCs w:val="24"/>
        </w:rPr>
        <w:t xml:space="preserve"> </w:t>
      </w:r>
      <w:r w:rsidR="00A26CA2" w:rsidRPr="00BC410F">
        <w:rPr>
          <w:rFonts w:cstheme="minorHAnsi"/>
          <w:sz w:val="24"/>
          <w:szCs w:val="24"/>
        </w:rPr>
        <w:t>24</w:t>
      </w:r>
      <w:r w:rsidR="00425A60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miesiące</w:t>
      </w:r>
      <w:r w:rsidR="00425A60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(gwarancja</w:t>
      </w:r>
      <w:r w:rsidR="00425A60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producenta</w:t>
      </w:r>
      <w:r w:rsidR="00425A60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lub</w:t>
      </w:r>
      <w:r w:rsidR="00425A60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dostawcy-dot.</w:t>
      </w:r>
      <w:r w:rsidR="00425A60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wszystkich</w:t>
      </w:r>
      <w:r w:rsidR="00425A60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artykułów).</w:t>
      </w:r>
      <w:r w:rsidRPr="00BC410F">
        <w:rPr>
          <w:rFonts w:cstheme="minorHAnsi"/>
          <w:color w:val="FFFFFF" w:themeColor="background1"/>
          <w:sz w:val="24"/>
          <w:szCs w:val="24"/>
        </w:rPr>
        <w:t>D</w:t>
      </w:r>
    </w:p>
    <w:p w:rsidR="00A26CA2" w:rsidRPr="00BC410F" w:rsidRDefault="0004148F" w:rsidP="00BC410F">
      <w:pPr>
        <w:spacing w:before="120" w:after="120" w:line="360" w:lineRule="auto"/>
        <w:ind w:right="403"/>
        <w:rPr>
          <w:rFonts w:cstheme="minorHAnsi"/>
          <w:sz w:val="24"/>
          <w:szCs w:val="24"/>
        </w:rPr>
      </w:pPr>
      <w:r w:rsidRPr="00BC410F">
        <w:rPr>
          <w:rFonts w:cstheme="minorHAnsi"/>
          <w:sz w:val="24"/>
          <w:szCs w:val="24"/>
        </w:rPr>
        <w:t>Termin</w:t>
      </w:r>
      <w:r w:rsidR="00425A60" w:rsidRPr="00BC410F">
        <w:rPr>
          <w:rFonts w:cstheme="minorHAnsi"/>
          <w:sz w:val="24"/>
          <w:szCs w:val="24"/>
        </w:rPr>
        <w:t xml:space="preserve"> </w:t>
      </w:r>
      <w:r w:rsidRPr="00BC410F">
        <w:rPr>
          <w:rFonts w:cstheme="minorHAnsi"/>
          <w:sz w:val="24"/>
          <w:szCs w:val="24"/>
        </w:rPr>
        <w:t>realizacji</w:t>
      </w:r>
      <w:r w:rsidR="009C75A6" w:rsidRPr="00BC410F">
        <w:rPr>
          <w:rFonts w:cstheme="minorHAnsi"/>
          <w:sz w:val="24"/>
          <w:szCs w:val="24"/>
        </w:rPr>
        <w:t>:</w:t>
      </w:r>
      <w:r w:rsidR="00425A60" w:rsidRPr="00BC410F">
        <w:rPr>
          <w:rFonts w:cstheme="minorHAnsi"/>
          <w:sz w:val="24"/>
          <w:szCs w:val="24"/>
        </w:rPr>
        <w:t xml:space="preserve"> </w:t>
      </w:r>
      <w:r w:rsidR="008D2DF8" w:rsidRPr="00BC410F">
        <w:rPr>
          <w:rFonts w:cstheme="minorHAnsi"/>
          <w:sz w:val="24"/>
          <w:szCs w:val="24"/>
        </w:rPr>
        <w:t>60</w:t>
      </w:r>
      <w:r w:rsidR="00425A60" w:rsidRPr="00BC410F">
        <w:rPr>
          <w:rFonts w:cstheme="minorHAnsi"/>
          <w:sz w:val="24"/>
          <w:szCs w:val="24"/>
        </w:rPr>
        <w:t xml:space="preserve"> </w:t>
      </w:r>
      <w:r w:rsidR="009C75A6" w:rsidRPr="00BC410F">
        <w:rPr>
          <w:rFonts w:cstheme="minorHAnsi"/>
          <w:sz w:val="24"/>
          <w:szCs w:val="24"/>
        </w:rPr>
        <w:t>dni</w:t>
      </w:r>
      <w:r w:rsidR="00425A60" w:rsidRPr="00BC410F">
        <w:rPr>
          <w:rFonts w:cstheme="minorHAnsi"/>
          <w:sz w:val="24"/>
          <w:szCs w:val="24"/>
        </w:rPr>
        <w:t xml:space="preserve"> </w:t>
      </w:r>
      <w:r w:rsidR="009C75A6" w:rsidRPr="00BC410F">
        <w:rPr>
          <w:rFonts w:cstheme="minorHAnsi"/>
          <w:sz w:val="24"/>
          <w:szCs w:val="24"/>
        </w:rPr>
        <w:t>kalendarzowych</w:t>
      </w:r>
      <w:r w:rsidR="00425A60" w:rsidRPr="00BC410F">
        <w:rPr>
          <w:rFonts w:cstheme="minorHAnsi"/>
          <w:sz w:val="24"/>
          <w:szCs w:val="24"/>
        </w:rPr>
        <w:t xml:space="preserve"> </w:t>
      </w:r>
      <w:r w:rsidR="009C75A6" w:rsidRPr="00BC410F">
        <w:rPr>
          <w:rFonts w:cstheme="minorHAnsi"/>
          <w:sz w:val="24"/>
          <w:szCs w:val="24"/>
        </w:rPr>
        <w:t>licząc</w:t>
      </w:r>
      <w:r w:rsidR="00425A60" w:rsidRPr="00BC410F">
        <w:rPr>
          <w:rFonts w:cstheme="minorHAnsi"/>
          <w:sz w:val="24"/>
          <w:szCs w:val="24"/>
        </w:rPr>
        <w:t xml:space="preserve"> </w:t>
      </w:r>
      <w:r w:rsidR="009C75A6" w:rsidRPr="00BC410F">
        <w:rPr>
          <w:rFonts w:cstheme="minorHAnsi"/>
          <w:sz w:val="24"/>
          <w:szCs w:val="24"/>
        </w:rPr>
        <w:t>od</w:t>
      </w:r>
      <w:r w:rsidR="00425A60" w:rsidRPr="00BC410F">
        <w:rPr>
          <w:rFonts w:cstheme="minorHAnsi"/>
          <w:sz w:val="24"/>
          <w:szCs w:val="24"/>
        </w:rPr>
        <w:t xml:space="preserve"> </w:t>
      </w:r>
      <w:r w:rsidR="009C75A6" w:rsidRPr="00BC410F">
        <w:rPr>
          <w:rFonts w:cstheme="minorHAnsi"/>
          <w:sz w:val="24"/>
          <w:szCs w:val="24"/>
        </w:rPr>
        <w:t>dnia</w:t>
      </w:r>
      <w:r w:rsidR="00425A60" w:rsidRPr="00BC410F">
        <w:rPr>
          <w:rFonts w:cstheme="minorHAnsi"/>
          <w:sz w:val="24"/>
          <w:szCs w:val="24"/>
        </w:rPr>
        <w:t xml:space="preserve"> </w:t>
      </w:r>
      <w:r w:rsidR="009C75A6" w:rsidRPr="00BC410F">
        <w:rPr>
          <w:rFonts w:cstheme="minorHAnsi"/>
          <w:sz w:val="24"/>
          <w:szCs w:val="24"/>
        </w:rPr>
        <w:t>zawarcia</w:t>
      </w:r>
      <w:r w:rsidR="00425A60" w:rsidRPr="00BC410F">
        <w:rPr>
          <w:rFonts w:cstheme="minorHAnsi"/>
          <w:sz w:val="24"/>
          <w:szCs w:val="24"/>
        </w:rPr>
        <w:t xml:space="preserve"> </w:t>
      </w:r>
      <w:r w:rsidR="009C75A6" w:rsidRPr="00BC410F">
        <w:rPr>
          <w:rFonts w:cstheme="minorHAnsi"/>
          <w:sz w:val="24"/>
          <w:szCs w:val="24"/>
        </w:rPr>
        <w:t>umowy</w:t>
      </w:r>
      <w:r w:rsidR="00F65945" w:rsidRPr="00BC410F">
        <w:rPr>
          <w:rFonts w:cstheme="minorHAnsi"/>
          <w:sz w:val="24"/>
          <w:szCs w:val="24"/>
        </w:rPr>
        <w:t>.</w:t>
      </w:r>
      <w:r w:rsidR="00425A60" w:rsidRPr="00BC410F">
        <w:rPr>
          <w:rFonts w:cstheme="minorHAnsi"/>
          <w:sz w:val="24"/>
          <w:szCs w:val="24"/>
        </w:rPr>
        <w:t xml:space="preserve"> </w:t>
      </w:r>
      <w:r w:rsidR="00A26CA2" w:rsidRPr="00BC410F">
        <w:rPr>
          <w:rFonts w:cstheme="minorHAnsi"/>
          <w:sz w:val="24"/>
          <w:szCs w:val="24"/>
        </w:rPr>
        <w:t>Dostawca</w:t>
      </w:r>
      <w:r w:rsidR="00425A60" w:rsidRPr="00BC410F">
        <w:rPr>
          <w:rFonts w:cstheme="minorHAnsi"/>
          <w:sz w:val="24"/>
          <w:szCs w:val="24"/>
        </w:rPr>
        <w:t xml:space="preserve"> </w:t>
      </w:r>
      <w:r w:rsidR="00A26CA2" w:rsidRPr="00BC410F">
        <w:rPr>
          <w:rFonts w:cstheme="minorHAnsi"/>
          <w:sz w:val="24"/>
          <w:szCs w:val="24"/>
        </w:rPr>
        <w:t>może</w:t>
      </w:r>
      <w:r w:rsidR="00425A60" w:rsidRPr="00BC410F">
        <w:rPr>
          <w:rFonts w:cstheme="minorHAnsi"/>
          <w:sz w:val="24"/>
          <w:szCs w:val="24"/>
        </w:rPr>
        <w:t xml:space="preserve"> </w:t>
      </w:r>
      <w:r w:rsidR="00A26CA2" w:rsidRPr="00BC410F">
        <w:rPr>
          <w:rFonts w:cstheme="minorHAnsi"/>
          <w:sz w:val="24"/>
          <w:szCs w:val="24"/>
        </w:rPr>
        <w:t>zadeklarować</w:t>
      </w:r>
      <w:r w:rsidR="00425A60" w:rsidRPr="00BC410F">
        <w:rPr>
          <w:rFonts w:cstheme="minorHAnsi"/>
          <w:sz w:val="24"/>
          <w:szCs w:val="24"/>
        </w:rPr>
        <w:t xml:space="preserve"> </w:t>
      </w:r>
      <w:r w:rsidR="00A26CA2" w:rsidRPr="00BC410F">
        <w:rPr>
          <w:rFonts w:cstheme="minorHAnsi"/>
          <w:sz w:val="24"/>
          <w:szCs w:val="24"/>
        </w:rPr>
        <w:t>skrócenie</w:t>
      </w:r>
      <w:r w:rsidR="00425A60" w:rsidRPr="00BC410F">
        <w:rPr>
          <w:rFonts w:cstheme="minorHAnsi"/>
          <w:sz w:val="24"/>
          <w:szCs w:val="24"/>
        </w:rPr>
        <w:t xml:space="preserve"> </w:t>
      </w:r>
      <w:r w:rsidR="00A26CA2" w:rsidRPr="00BC410F">
        <w:rPr>
          <w:rFonts w:cstheme="minorHAnsi"/>
          <w:sz w:val="24"/>
          <w:szCs w:val="24"/>
        </w:rPr>
        <w:t>okresu</w:t>
      </w:r>
      <w:r w:rsidR="00425A60" w:rsidRPr="00BC410F">
        <w:rPr>
          <w:rFonts w:cstheme="minorHAnsi"/>
          <w:sz w:val="24"/>
          <w:szCs w:val="24"/>
        </w:rPr>
        <w:t xml:space="preserve"> </w:t>
      </w:r>
      <w:r w:rsidR="00A26CA2" w:rsidRPr="00BC410F">
        <w:rPr>
          <w:rFonts w:cstheme="minorHAnsi"/>
          <w:sz w:val="24"/>
          <w:szCs w:val="24"/>
        </w:rPr>
        <w:t>dostawy</w:t>
      </w:r>
      <w:r w:rsidR="00425A60" w:rsidRPr="00BC410F">
        <w:rPr>
          <w:rFonts w:cstheme="minorHAnsi"/>
          <w:sz w:val="24"/>
          <w:szCs w:val="24"/>
        </w:rPr>
        <w:t xml:space="preserve"> </w:t>
      </w:r>
      <w:r w:rsidR="00A26CA2" w:rsidRPr="00BC410F">
        <w:rPr>
          <w:rFonts w:cstheme="minorHAnsi"/>
          <w:sz w:val="24"/>
          <w:szCs w:val="24"/>
        </w:rPr>
        <w:t>–wówczas</w:t>
      </w:r>
      <w:r w:rsidR="00425A60" w:rsidRPr="00BC410F">
        <w:rPr>
          <w:rFonts w:cstheme="minorHAnsi"/>
          <w:sz w:val="24"/>
          <w:szCs w:val="24"/>
        </w:rPr>
        <w:t xml:space="preserve"> </w:t>
      </w:r>
      <w:r w:rsidR="00A26CA2" w:rsidRPr="00BC410F">
        <w:rPr>
          <w:rFonts w:cstheme="minorHAnsi"/>
          <w:sz w:val="24"/>
          <w:szCs w:val="24"/>
        </w:rPr>
        <w:t>zostaną</w:t>
      </w:r>
      <w:r w:rsidR="00425A60" w:rsidRPr="00BC410F">
        <w:rPr>
          <w:rFonts w:cstheme="minorHAnsi"/>
          <w:sz w:val="24"/>
          <w:szCs w:val="24"/>
        </w:rPr>
        <w:t xml:space="preserve"> </w:t>
      </w:r>
      <w:r w:rsidR="00A26CA2" w:rsidRPr="00BC410F">
        <w:rPr>
          <w:rFonts w:cstheme="minorHAnsi"/>
          <w:sz w:val="24"/>
          <w:szCs w:val="24"/>
        </w:rPr>
        <w:t>mu</w:t>
      </w:r>
      <w:r w:rsidR="00425A60" w:rsidRPr="00BC410F">
        <w:rPr>
          <w:rFonts w:cstheme="minorHAnsi"/>
          <w:sz w:val="24"/>
          <w:szCs w:val="24"/>
        </w:rPr>
        <w:t xml:space="preserve"> </w:t>
      </w:r>
      <w:r w:rsidR="00A26CA2" w:rsidRPr="00BC410F">
        <w:rPr>
          <w:rFonts w:cstheme="minorHAnsi"/>
          <w:sz w:val="24"/>
          <w:szCs w:val="24"/>
        </w:rPr>
        <w:t>przyznane</w:t>
      </w:r>
      <w:r w:rsidR="00425A60" w:rsidRPr="00BC410F">
        <w:rPr>
          <w:rFonts w:cstheme="minorHAnsi"/>
          <w:sz w:val="24"/>
          <w:szCs w:val="24"/>
        </w:rPr>
        <w:t xml:space="preserve"> </w:t>
      </w:r>
      <w:r w:rsidR="00A26CA2" w:rsidRPr="00BC410F">
        <w:rPr>
          <w:rFonts w:cstheme="minorHAnsi"/>
          <w:sz w:val="24"/>
          <w:szCs w:val="24"/>
        </w:rPr>
        <w:t>dodatkowe</w:t>
      </w:r>
      <w:r w:rsidR="00425A60" w:rsidRPr="00BC410F">
        <w:rPr>
          <w:rFonts w:cstheme="minorHAnsi"/>
          <w:sz w:val="24"/>
          <w:szCs w:val="24"/>
        </w:rPr>
        <w:t xml:space="preserve"> </w:t>
      </w:r>
      <w:r w:rsidR="00A26CA2" w:rsidRPr="00BC410F">
        <w:rPr>
          <w:rFonts w:cstheme="minorHAnsi"/>
          <w:sz w:val="24"/>
          <w:szCs w:val="24"/>
        </w:rPr>
        <w:t>punkty</w:t>
      </w:r>
      <w:r w:rsidR="00425A60" w:rsidRPr="00BC410F">
        <w:rPr>
          <w:rFonts w:cstheme="minorHAnsi"/>
          <w:sz w:val="24"/>
          <w:szCs w:val="24"/>
        </w:rPr>
        <w:t xml:space="preserve"> </w:t>
      </w:r>
      <w:r w:rsidR="00A26CA2" w:rsidRPr="00BC410F">
        <w:rPr>
          <w:rFonts w:cstheme="minorHAnsi"/>
          <w:sz w:val="24"/>
          <w:szCs w:val="24"/>
        </w:rPr>
        <w:t>w</w:t>
      </w:r>
      <w:r w:rsidR="00425A60" w:rsidRPr="00BC410F">
        <w:rPr>
          <w:rFonts w:cstheme="minorHAnsi"/>
          <w:sz w:val="24"/>
          <w:szCs w:val="24"/>
        </w:rPr>
        <w:t xml:space="preserve"> </w:t>
      </w:r>
      <w:r w:rsidR="00A26CA2" w:rsidRPr="00BC410F">
        <w:rPr>
          <w:rFonts w:cstheme="minorHAnsi"/>
          <w:sz w:val="24"/>
          <w:szCs w:val="24"/>
        </w:rPr>
        <w:t>kryterium</w:t>
      </w:r>
      <w:r w:rsidR="00425A60" w:rsidRPr="00BC410F">
        <w:rPr>
          <w:rFonts w:cstheme="minorHAnsi"/>
          <w:sz w:val="24"/>
          <w:szCs w:val="24"/>
        </w:rPr>
        <w:t xml:space="preserve"> </w:t>
      </w:r>
      <w:r w:rsidR="00A26CA2" w:rsidRPr="00BC410F">
        <w:rPr>
          <w:rFonts w:cstheme="minorHAnsi"/>
          <w:sz w:val="24"/>
          <w:szCs w:val="24"/>
        </w:rPr>
        <w:t>pozacenowym.</w:t>
      </w:r>
      <w:r w:rsidR="00425A60" w:rsidRPr="00BC410F">
        <w:rPr>
          <w:rFonts w:cstheme="minorHAnsi"/>
          <w:sz w:val="24"/>
          <w:szCs w:val="24"/>
        </w:rPr>
        <w:t xml:space="preserve"> </w:t>
      </w:r>
    </w:p>
    <w:tbl>
      <w:tblPr>
        <w:tblStyle w:val="Tabela-Siatka"/>
        <w:tblW w:w="0" w:type="auto"/>
        <w:tblLook w:val="04A0"/>
      </w:tblPr>
      <w:tblGrid>
        <w:gridCol w:w="914"/>
        <w:gridCol w:w="6080"/>
        <w:gridCol w:w="3464"/>
      </w:tblGrid>
      <w:tr w:rsidR="008D2DF8" w:rsidRPr="000D3A9D" w:rsidTr="004407FC">
        <w:trPr>
          <w:tblHeader/>
        </w:trPr>
        <w:tc>
          <w:tcPr>
            <w:tcW w:w="914" w:type="dxa"/>
          </w:tcPr>
          <w:p w:rsidR="008D2DF8" w:rsidRPr="000D3A9D" w:rsidRDefault="008D2DF8" w:rsidP="000D3A9D">
            <w:pPr>
              <w:spacing w:before="120" w:after="120" w:line="360" w:lineRule="auto"/>
              <w:ind w:right="403"/>
              <w:jc w:val="both"/>
              <w:rPr>
                <w:rFonts w:cstheme="minorHAnsi"/>
                <w:b/>
                <w:sz w:val="24"/>
                <w:szCs w:val="24"/>
              </w:rPr>
            </w:pPr>
            <w:r w:rsidRPr="000D3A9D">
              <w:rPr>
                <w:rFonts w:cstheme="minorHAnsi"/>
                <w:b/>
                <w:sz w:val="24"/>
                <w:szCs w:val="24"/>
              </w:rPr>
              <w:t>Lp.</w:t>
            </w:r>
          </w:p>
        </w:tc>
        <w:tc>
          <w:tcPr>
            <w:tcW w:w="6080" w:type="dxa"/>
          </w:tcPr>
          <w:p w:rsidR="008D2DF8" w:rsidRPr="000D3A9D" w:rsidRDefault="008D2DF8" w:rsidP="000D3A9D">
            <w:pPr>
              <w:spacing w:before="120" w:after="120" w:line="360" w:lineRule="auto"/>
              <w:ind w:right="403"/>
              <w:jc w:val="both"/>
              <w:rPr>
                <w:rFonts w:cstheme="minorHAnsi"/>
                <w:b/>
                <w:sz w:val="24"/>
                <w:szCs w:val="24"/>
              </w:rPr>
            </w:pPr>
            <w:r w:rsidRPr="000D3A9D">
              <w:rPr>
                <w:rFonts w:cstheme="minorHAnsi"/>
                <w:b/>
                <w:sz w:val="24"/>
                <w:szCs w:val="24"/>
              </w:rPr>
              <w:t>Nazwa</w:t>
            </w:r>
            <w:r w:rsidR="00096C23" w:rsidRPr="000D3A9D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0D3A9D">
              <w:rPr>
                <w:rFonts w:cstheme="minorHAnsi"/>
                <w:b/>
                <w:sz w:val="24"/>
                <w:szCs w:val="24"/>
              </w:rPr>
              <w:t>artykułu</w:t>
            </w:r>
          </w:p>
        </w:tc>
        <w:tc>
          <w:tcPr>
            <w:tcW w:w="3464" w:type="dxa"/>
          </w:tcPr>
          <w:p w:rsidR="008D2DF8" w:rsidRPr="000D3A9D" w:rsidRDefault="008D2DF8" w:rsidP="000D3A9D">
            <w:pPr>
              <w:spacing w:before="120" w:after="120" w:line="360" w:lineRule="auto"/>
              <w:ind w:right="403"/>
              <w:jc w:val="both"/>
              <w:rPr>
                <w:rFonts w:cstheme="minorHAnsi"/>
                <w:b/>
                <w:sz w:val="24"/>
                <w:szCs w:val="24"/>
              </w:rPr>
            </w:pPr>
            <w:r w:rsidRPr="000D3A9D">
              <w:rPr>
                <w:rFonts w:cstheme="minorHAnsi"/>
                <w:b/>
                <w:sz w:val="24"/>
                <w:szCs w:val="24"/>
              </w:rPr>
              <w:t>Liczbasztuk</w:t>
            </w:r>
          </w:p>
        </w:tc>
      </w:tr>
      <w:tr w:rsidR="008D2DF8" w:rsidRPr="000D3A9D" w:rsidTr="004407FC">
        <w:tc>
          <w:tcPr>
            <w:tcW w:w="914" w:type="dxa"/>
          </w:tcPr>
          <w:p w:rsidR="008D2DF8" w:rsidRPr="000D3A9D" w:rsidRDefault="008D2DF8" w:rsidP="000D3A9D">
            <w:pPr>
              <w:spacing w:before="120" w:after="120" w:line="360" w:lineRule="auto"/>
              <w:ind w:right="403"/>
              <w:jc w:val="both"/>
              <w:rPr>
                <w:rFonts w:cstheme="minorHAnsi"/>
                <w:sz w:val="24"/>
                <w:szCs w:val="24"/>
              </w:rPr>
            </w:pPr>
            <w:r w:rsidRPr="000D3A9D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6080" w:type="dxa"/>
            <w:vAlign w:val="center"/>
          </w:tcPr>
          <w:p w:rsidR="008D2DF8" w:rsidRPr="000D3A9D" w:rsidRDefault="004A6057" w:rsidP="000D3A9D">
            <w:pPr>
              <w:spacing w:before="120" w:after="120" w:line="360" w:lineRule="auto"/>
              <w:ind w:right="403"/>
              <w:jc w:val="both"/>
              <w:rPr>
                <w:rFonts w:cstheme="minorHAnsi"/>
                <w:sz w:val="24"/>
                <w:szCs w:val="24"/>
              </w:rPr>
            </w:pPr>
            <w:r w:rsidRPr="000D3A9D">
              <w:rPr>
                <w:rFonts w:cstheme="minorHAnsi"/>
                <w:sz w:val="24"/>
                <w:szCs w:val="24"/>
              </w:rPr>
              <w:t>M</w:t>
            </w:r>
            <w:r w:rsidR="008D2DF8" w:rsidRPr="000D3A9D">
              <w:rPr>
                <w:rFonts w:cstheme="minorHAnsi"/>
                <w:sz w:val="24"/>
                <w:szCs w:val="24"/>
              </w:rPr>
              <w:t>akieta</w:t>
            </w:r>
            <w:r w:rsidRPr="000D3A9D">
              <w:rPr>
                <w:rFonts w:cstheme="minorHAnsi"/>
                <w:sz w:val="24"/>
                <w:szCs w:val="24"/>
              </w:rPr>
              <w:t xml:space="preserve"> </w:t>
            </w:r>
            <w:r w:rsidR="008D2DF8" w:rsidRPr="000D3A9D">
              <w:rPr>
                <w:rFonts w:cstheme="minorHAnsi"/>
                <w:sz w:val="24"/>
                <w:szCs w:val="24"/>
              </w:rPr>
              <w:t>dydaktyczna:</w:t>
            </w:r>
            <w:r w:rsidRPr="000D3A9D">
              <w:rPr>
                <w:rFonts w:cstheme="minorHAnsi"/>
                <w:sz w:val="24"/>
                <w:szCs w:val="24"/>
              </w:rPr>
              <w:t xml:space="preserve"> </w:t>
            </w:r>
            <w:r w:rsidR="008D2DF8" w:rsidRPr="000D3A9D">
              <w:rPr>
                <w:rFonts w:cstheme="minorHAnsi"/>
                <w:sz w:val="24"/>
                <w:szCs w:val="24"/>
              </w:rPr>
              <w:t>magazyn</w:t>
            </w:r>
            <w:r w:rsidRPr="000D3A9D">
              <w:rPr>
                <w:rFonts w:cstheme="minorHAnsi"/>
                <w:sz w:val="24"/>
                <w:szCs w:val="24"/>
              </w:rPr>
              <w:t xml:space="preserve"> </w:t>
            </w:r>
            <w:r w:rsidR="008D2DF8" w:rsidRPr="000D3A9D">
              <w:rPr>
                <w:rFonts w:cstheme="minorHAnsi"/>
                <w:sz w:val="24"/>
                <w:szCs w:val="24"/>
              </w:rPr>
              <w:t>w</w:t>
            </w:r>
            <w:r w:rsidRPr="000D3A9D">
              <w:rPr>
                <w:rFonts w:cstheme="minorHAnsi"/>
                <w:sz w:val="24"/>
                <w:szCs w:val="24"/>
              </w:rPr>
              <w:t xml:space="preserve"> </w:t>
            </w:r>
            <w:r w:rsidR="008D2DF8" w:rsidRPr="000D3A9D">
              <w:rPr>
                <w:rFonts w:cstheme="minorHAnsi"/>
                <w:sz w:val="24"/>
                <w:szCs w:val="24"/>
              </w:rPr>
              <w:t>pigułce</w:t>
            </w:r>
          </w:p>
        </w:tc>
        <w:tc>
          <w:tcPr>
            <w:tcW w:w="3464" w:type="dxa"/>
          </w:tcPr>
          <w:p w:rsidR="008D2DF8" w:rsidRPr="000D3A9D" w:rsidRDefault="008D2DF8" w:rsidP="000D3A9D">
            <w:pPr>
              <w:spacing w:before="120" w:after="120" w:line="360" w:lineRule="auto"/>
              <w:ind w:right="403"/>
              <w:jc w:val="both"/>
              <w:rPr>
                <w:rFonts w:cstheme="minorHAnsi"/>
                <w:sz w:val="24"/>
                <w:szCs w:val="24"/>
              </w:rPr>
            </w:pPr>
            <w:r w:rsidRPr="000D3A9D">
              <w:rPr>
                <w:rFonts w:cstheme="minorHAnsi"/>
                <w:sz w:val="24"/>
                <w:szCs w:val="24"/>
              </w:rPr>
              <w:t>1</w:t>
            </w:r>
            <w:r w:rsidR="004A6057" w:rsidRPr="000D3A9D">
              <w:rPr>
                <w:rFonts w:cstheme="minorHAnsi"/>
                <w:sz w:val="24"/>
                <w:szCs w:val="24"/>
              </w:rPr>
              <w:t xml:space="preserve"> </w:t>
            </w:r>
            <w:r w:rsidRPr="000D3A9D">
              <w:rPr>
                <w:rFonts w:cstheme="minorHAnsi"/>
                <w:sz w:val="24"/>
                <w:szCs w:val="24"/>
              </w:rPr>
              <w:t>sztuka</w:t>
            </w:r>
          </w:p>
        </w:tc>
      </w:tr>
      <w:tr w:rsidR="008D2DF8" w:rsidRPr="000D3A9D" w:rsidTr="004407FC">
        <w:tc>
          <w:tcPr>
            <w:tcW w:w="914" w:type="dxa"/>
          </w:tcPr>
          <w:p w:rsidR="008D2DF8" w:rsidRPr="000D3A9D" w:rsidRDefault="008D2DF8" w:rsidP="000D3A9D">
            <w:pPr>
              <w:spacing w:before="120" w:after="120" w:line="360" w:lineRule="auto"/>
              <w:ind w:right="403"/>
              <w:jc w:val="both"/>
              <w:rPr>
                <w:rFonts w:cstheme="minorHAnsi"/>
                <w:sz w:val="24"/>
                <w:szCs w:val="24"/>
              </w:rPr>
            </w:pPr>
            <w:r w:rsidRPr="000D3A9D"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6080" w:type="dxa"/>
            <w:vAlign w:val="center"/>
          </w:tcPr>
          <w:p w:rsidR="008D2DF8" w:rsidRPr="000D3A9D" w:rsidRDefault="004A6057" w:rsidP="000D3A9D">
            <w:pPr>
              <w:spacing w:before="120" w:after="120" w:line="360" w:lineRule="auto"/>
              <w:ind w:right="403"/>
              <w:jc w:val="both"/>
              <w:rPr>
                <w:rFonts w:cstheme="minorHAnsi"/>
                <w:sz w:val="24"/>
                <w:szCs w:val="24"/>
              </w:rPr>
            </w:pPr>
            <w:r w:rsidRPr="000D3A9D">
              <w:rPr>
                <w:rFonts w:cstheme="minorHAnsi"/>
                <w:sz w:val="24"/>
                <w:szCs w:val="24"/>
              </w:rPr>
              <w:t>M</w:t>
            </w:r>
            <w:r w:rsidR="008D2DF8" w:rsidRPr="000D3A9D">
              <w:rPr>
                <w:rFonts w:cstheme="minorHAnsi"/>
                <w:sz w:val="24"/>
                <w:szCs w:val="24"/>
              </w:rPr>
              <w:t>akieta</w:t>
            </w:r>
            <w:r w:rsidRPr="000D3A9D">
              <w:rPr>
                <w:rFonts w:cstheme="minorHAnsi"/>
                <w:sz w:val="24"/>
                <w:szCs w:val="24"/>
              </w:rPr>
              <w:t xml:space="preserve"> </w:t>
            </w:r>
            <w:r w:rsidR="008D2DF8" w:rsidRPr="000D3A9D">
              <w:rPr>
                <w:rFonts w:cstheme="minorHAnsi"/>
                <w:sz w:val="24"/>
                <w:szCs w:val="24"/>
              </w:rPr>
              <w:t>dydaktyczna:</w:t>
            </w:r>
            <w:r w:rsidRPr="000D3A9D">
              <w:rPr>
                <w:rFonts w:cstheme="minorHAnsi"/>
                <w:sz w:val="24"/>
                <w:szCs w:val="24"/>
              </w:rPr>
              <w:t xml:space="preserve"> </w:t>
            </w:r>
            <w:r w:rsidR="008D2DF8" w:rsidRPr="000D3A9D">
              <w:rPr>
                <w:rFonts w:cstheme="minorHAnsi"/>
                <w:sz w:val="24"/>
                <w:szCs w:val="24"/>
              </w:rPr>
              <w:t>makieta</w:t>
            </w:r>
            <w:r w:rsidRPr="000D3A9D">
              <w:rPr>
                <w:rFonts w:cstheme="minorHAnsi"/>
                <w:sz w:val="24"/>
                <w:szCs w:val="24"/>
              </w:rPr>
              <w:t xml:space="preserve"> </w:t>
            </w:r>
            <w:r w:rsidR="008D2DF8" w:rsidRPr="000D3A9D">
              <w:rPr>
                <w:rFonts w:cstheme="minorHAnsi"/>
                <w:sz w:val="24"/>
                <w:szCs w:val="24"/>
              </w:rPr>
              <w:t>regał</w:t>
            </w:r>
            <w:r w:rsidRPr="000D3A9D">
              <w:rPr>
                <w:rFonts w:cstheme="minorHAnsi"/>
                <w:sz w:val="24"/>
                <w:szCs w:val="24"/>
              </w:rPr>
              <w:t xml:space="preserve"> </w:t>
            </w:r>
            <w:r w:rsidR="008D2DF8" w:rsidRPr="000D3A9D">
              <w:rPr>
                <w:rFonts w:cstheme="minorHAnsi"/>
                <w:sz w:val="24"/>
                <w:szCs w:val="24"/>
              </w:rPr>
              <w:t>przesuwny</w:t>
            </w:r>
          </w:p>
        </w:tc>
        <w:tc>
          <w:tcPr>
            <w:tcW w:w="3464" w:type="dxa"/>
          </w:tcPr>
          <w:p w:rsidR="008D2DF8" w:rsidRPr="000D3A9D" w:rsidRDefault="008D2DF8" w:rsidP="000D3A9D">
            <w:pPr>
              <w:spacing w:before="120" w:after="120" w:line="360" w:lineRule="auto"/>
              <w:ind w:right="403"/>
              <w:jc w:val="both"/>
              <w:rPr>
                <w:rFonts w:cstheme="minorHAnsi"/>
                <w:sz w:val="24"/>
                <w:szCs w:val="24"/>
              </w:rPr>
            </w:pPr>
            <w:r w:rsidRPr="000D3A9D">
              <w:rPr>
                <w:rFonts w:cstheme="minorHAnsi"/>
                <w:sz w:val="24"/>
                <w:szCs w:val="24"/>
              </w:rPr>
              <w:t>1</w:t>
            </w:r>
            <w:r w:rsidR="004A6057" w:rsidRPr="000D3A9D">
              <w:rPr>
                <w:rFonts w:cstheme="minorHAnsi"/>
                <w:sz w:val="24"/>
                <w:szCs w:val="24"/>
              </w:rPr>
              <w:t xml:space="preserve"> </w:t>
            </w:r>
            <w:r w:rsidRPr="000D3A9D">
              <w:rPr>
                <w:rFonts w:cstheme="minorHAnsi"/>
                <w:sz w:val="24"/>
                <w:szCs w:val="24"/>
              </w:rPr>
              <w:t>sztuka</w:t>
            </w:r>
          </w:p>
        </w:tc>
      </w:tr>
      <w:tr w:rsidR="008D2DF8" w:rsidRPr="000D3A9D" w:rsidTr="004407FC">
        <w:tc>
          <w:tcPr>
            <w:tcW w:w="914" w:type="dxa"/>
          </w:tcPr>
          <w:p w:rsidR="008D2DF8" w:rsidRPr="000D3A9D" w:rsidRDefault="008D2DF8" w:rsidP="000D3A9D">
            <w:pPr>
              <w:spacing w:before="120" w:after="120" w:line="360" w:lineRule="auto"/>
              <w:ind w:right="403"/>
              <w:jc w:val="both"/>
              <w:rPr>
                <w:rFonts w:cstheme="minorHAnsi"/>
                <w:sz w:val="24"/>
                <w:szCs w:val="24"/>
              </w:rPr>
            </w:pPr>
            <w:r w:rsidRPr="000D3A9D"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6080" w:type="dxa"/>
            <w:vAlign w:val="center"/>
          </w:tcPr>
          <w:p w:rsidR="008D2DF8" w:rsidRPr="000D3A9D" w:rsidRDefault="004A6057" w:rsidP="000D3A9D">
            <w:pPr>
              <w:spacing w:before="120" w:after="120" w:line="360" w:lineRule="auto"/>
              <w:ind w:right="403"/>
              <w:jc w:val="both"/>
              <w:rPr>
                <w:rFonts w:cstheme="minorHAnsi"/>
                <w:sz w:val="24"/>
                <w:szCs w:val="24"/>
              </w:rPr>
            </w:pPr>
            <w:r w:rsidRPr="000D3A9D">
              <w:rPr>
                <w:rFonts w:cstheme="minorHAnsi"/>
                <w:sz w:val="24"/>
                <w:szCs w:val="24"/>
              </w:rPr>
              <w:t>M</w:t>
            </w:r>
            <w:r w:rsidR="008D2DF8" w:rsidRPr="000D3A9D">
              <w:rPr>
                <w:rFonts w:cstheme="minorHAnsi"/>
                <w:sz w:val="24"/>
                <w:szCs w:val="24"/>
              </w:rPr>
              <w:t>akieta</w:t>
            </w:r>
            <w:r w:rsidRPr="000D3A9D">
              <w:rPr>
                <w:rFonts w:cstheme="minorHAnsi"/>
                <w:sz w:val="24"/>
                <w:szCs w:val="24"/>
              </w:rPr>
              <w:t xml:space="preserve"> </w:t>
            </w:r>
            <w:r w:rsidR="008D2DF8" w:rsidRPr="000D3A9D">
              <w:rPr>
                <w:rFonts w:cstheme="minorHAnsi"/>
                <w:sz w:val="24"/>
                <w:szCs w:val="24"/>
              </w:rPr>
              <w:t>dydaktyczna:</w:t>
            </w:r>
            <w:r w:rsidRPr="000D3A9D">
              <w:rPr>
                <w:rFonts w:cstheme="minorHAnsi"/>
                <w:sz w:val="24"/>
                <w:szCs w:val="24"/>
              </w:rPr>
              <w:t xml:space="preserve"> </w:t>
            </w:r>
            <w:r w:rsidR="008D2DF8" w:rsidRPr="000D3A9D">
              <w:rPr>
                <w:rFonts w:cstheme="minorHAnsi"/>
                <w:sz w:val="24"/>
                <w:szCs w:val="24"/>
              </w:rPr>
              <w:t>terminal</w:t>
            </w:r>
            <w:r w:rsidRPr="000D3A9D">
              <w:rPr>
                <w:rFonts w:cstheme="minorHAnsi"/>
                <w:sz w:val="24"/>
                <w:szCs w:val="24"/>
              </w:rPr>
              <w:t xml:space="preserve"> </w:t>
            </w:r>
            <w:r w:rsidR="008D2DF8" w:rsidRPr="000D3A9D">
              <w:rPr>
                <w:rFonts w:cstheme="minorHAnsi"/>
                <w:sz w:val="24"/>
                <w:szCs w:val="24"/>
              </w:rPr>
              <w:t>kontenerowy</w:t>
            </w:r>
            <w:r w:rsidRPr="000D3A9D">
              <w:rPr>
                <w:rFonts w:cstheme="minorHAnsi"/>
                <w:sz w:val="24"/>
                <w:szCs w:val="24"/>
              </w:rPr>
              <w:t xml:space="preserve"> </w:t>
            </w:r>
            <w:r w:rsidR="008D2DF8" w:rsidRPr="000D3A9D">
              <w:rPr>
                <w:rFonts w:cstheme="minorHAnsi"/>
                <w:sz w:val="24"/>
                <w:szCs w:val="24"/>
              </w:rPr>
              <w:t>z</w:t>
            </w:r>
            <w:r w:rsidRPr="000D3A9D">
              <w:rPr>
                <w:rFonts w:cstheme="minorHAnsi"/>
                <w:sz w:val="24"/>
                <w:szCs w:val="24"/>
              </w:rPr>
              <w:t xml:space="preserve"> </w:t>
            </w:r>
            <w:r w:rsidR="008D2DF8" w:rsidRPr="000D3A9D">
              <w:rPr>
                <w:rFonts w:cstheme="minorHAnsi"/>
                <w:sz w:val="24"/>
                <w:szCs w:val="24"/>
              </w:rPr>
              <w:t>dwoma</w:t>
            </w:r>
            <w:r w:rsidRPr="000D3A9D">
              <w:rPr>
                <w:rFonts w:cstheme="minorHAnsi"/>
                <w:sz w:val="24"/>
                <w:szCs w:val="24"/>
              </w:rPr>
              <w:t xml:space="preserve"> </w:t>
            </w:r>
            <w:r w:rsidR="008D2DF8" w:rsidRPr="000D3A9D">
              <w:rPr>
                <w:rFonts w:cstheme="minorHAnsi"/>
                <w:sz w:val="24"/>
                <w:szCs w:val="24"/>
              </w:rPr>
              <w:t>suwnicami</w:t>
            </w:r>
          </w:p>
        </w:tc>
        <w:tc>
          <w:tcPr>
            <w:tcW w:w="3464" w:type="dxa"/>
          </w:tcPr>
          <w:p w:rsidR="008D2DF8" w:rsidRPr="000D3A9D" w:rsidRDefault="008D2DF8" w:rsidP="000D3A9D">
            <w:pPr>
              <w:spacing w:before="120" w:after="120" w:line="360" w:lineRule="auto"/>
              <w:ind w:right="403"/>
              <w:jc w:val="both"/>
              <w:rPr>
                <w:rFonts w:cstheme="minorHAnsi"/>
                <w:sz w:val="24"/>
                <w:szCs w:val="24"/>
              </w:rPr>
            </w:pPr>
            <w:r w:rsidRPr="000D3A9D">
              <w:rPr>
                <w:rFonts w:cstheme="minorHAnsi"/>
                <w:sz w:val="24"/>
                <w:szCs w:val="24"/>
              </w:rPr>
              <w:t>1</w:t>
            </w:r>
            <w:r w:rsidR="004A6057" w:rsidRPr="000D3A9D">
              <w:rPr>
                <w:rFonts w:cstheme="minorHAnsi"/>
                <w:sz w:val="24"/>
                <w:szCs w:val="24"/>
              </w:rPr>
              <w:t xml:space="preserve"> </w:t>
            </w:r>
            <w:r w:rsidRPr="000D3A9D">
              <w:rPr>
                <w:rFonts w:cstheme="minorHAnsi"/>
                <w:sz w:val="24"/>
                <w:szCs w:val="24"/>
              </w:rPr>
              <w:t>sztuka</w:t>
            </w:r>
          </w:p>
        </w:tc>
      </w:tr>
      <w:tr w:rsidR="008D2DF8" w:rsidRPr="000D3A9D" w:rsidTr="004407FC">
        <w:tc>
          <w:tcPr>
            <w:tcW w:w="914" w:type="dxa"/>
          </w:tcPr>
          <w:p w:rsidR="008D2DF8" w:rsidRPr="000D3A9D" w:rsidRDefault="008D2DF8" w:rsidP="000D3A9D">
            <w:pPr>
              <w:spacing w:before="120" w:after="120" w:line="360" w:lineRule="auto"/>
              <w:ind w:right="403"/>
              <w:jc w:val="both"/>
              <w:rPr>
                <w:rFonts w:cstheme="minorHAnsi"/>
                <w:sz w:val="24"/>
                <w:szCs w:val="24"/>
              </w:rPr>
            </w:pPr>
            <w:r w:rsidRPr="000D3A9D"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6080" w:type="dxa"/>
            <w:vAlign w:val="center"/>
          </w:tcPr>
          <w:p w:rsidR="008D2DF8" w:rsidRPr="000D3A9D" w:rsidRDefault="004A6057" w:rsidP="000D3A9D">
            <w:pPr>
              <w:spacing w:before="120" w:after="120" w:line="360" w:lineRule="auto"/>
              <w:ind w:right="403"/>
              <w:rPr>
                <w:rFonts w:cstheme="minorHAnsi"/>
                <w:sz w:val="24"/>
                <w:szCs w:val="24"/>
              </w:rPr>
            </w:pPr>
            <w:r w:rsidRPr="000D3A9D">
              <w:rPr>
                <w:rFonts w:cstheme="minorHAnsi"/>
                <w:sz w:val="24"/>
                <w:szCs w:val="24"/>
              </w:rPr>
              <w:t>M</w:t>
            </w:r>
            <w:r w:rsidR="008D2DF8" w:rsidRPr="000D3A9D">
              <w:rPr>
                <w:rFonts w:cstheme="minorHAnsi"/>
                <w:sz w:val="24"/>
                <w:szCs w:val="24"/>
              </w:rPr>
              <w:t>akieta</w:t>
            </w:r>
            <w:r w:rsidRPr="000D3A9D">
              <w:rPr>
                <w:rFonts w:cstheme="minorHAnsi"/>
                <w:sz w:val="24"/>
                <w:szCs w:val="24"/>
              </w:rPr>
              <w:t xml:space="preserve"> </w:t>
            </w:r>
            <w:r w:rsidR="008D2DF8" w:rsidRPr="000D3A9D">
              <w:rPr>
                <w:rFonts w:cstheme="minorHAnsi"/>
                <w:sz w:val="24"/>
                <w:szCs w:val="24"/>
              </w:rPr>
              <w:t>dydaktyczna:</w:t>
            </w:r>
            <w:r w:rsidRPr="000D3A9D">
              <w:rPr>
                <w:rFonts w:cstheme="minorHAnsi"/>
                <w:sz w:val="24"/>
                <w:szCs w:val="24"/>
              </w:rPr>
              <w:t xml:space="preserve"> </w:t>
            </w:r>
            <w:r w:rsidR="008D2DF8" w:rsidRPr="000D3A9D">
              <w:rPr>
                <w:rFonts w:cstheme="minorHAnsi"/>
                <w:sz w:val="24"/>
                <w:szCs w:val="24"/>
              </w:rPr>
              <w:t>terminal</w:t>
            </w:r>
            <w:r w:rsidRPr="000D3A9D">
              <w:rPr>
                <w:rFonts w:cstheme="minorHAnsi"/>
                <w:sz w:val="24"/>
                <w:szCs w:val="24"/>
              </w:rPr>
              <w:t xml:space="preserve"> </w:t>
            </w:r>
            <w:r w:rsidR="008D2DF8" w:rsidRPr="000D3A9D">
              <w:rPr>
                <w:rFonts w:cstheme="minorHAnsi"/>
                <w:sz w:val="24"/>
                <w:szCs w:val="24"/>
              </w:rPr>
              <w:t>kontenerowy</w:t>
            </w:r>
            <w:r w:rsidRPr="000D3A9D">
              <w:rPr>
                <w:rFonts w:cstheme="minorHAnsi"/>
                <w:sz w:val="24"/>
                <w:szCs w:val="24"/>
              </w:rPr>
              <w:t xml:space="preserve"> </w:t>
            </w:r>
            <w:r w:rsidR="008D2DF8" w:rsidRPr="000D3A9D">
              <w:rPr>
                <w:rFonts w:cstheme="minorHAnsi"/>
                <w:sz w:val="24"/>
                <w:szCs w:val="24"/>
              </w:rPr>
              <w:t>multimodalny</w:t>
            </w:r>
          </w:p>
        </w:tc>
        <w:tc>
          <w:tcPr>
            <w:tcW w:w="3464" w:type="dxa"/>
          </w:tcPr>
          <w:p w:rsidR="008D2DF8" w:rsidRPr="000D3A9D" w:rsidRDefault="008D2DF8" w:rsidP="000D3A9D">
            <w:pPr>
              <w:spacing w:before="120" w:after="120" w:line="360" w:lineRule="auto"/>
              <w:ind w:right="403"/>
              <w:jc w:val="both"/>
              <w:rPr>
                <w:rFonts w:cstheme="minorHAnsi"/>
                <w:sz w:val="24"/>
                <w:szCs w:val="24"/>
              </w:rPr>
            </w:pPr>
            <w:r w:rsidRPr="000D3A9D">
              <w:rPr>
                <w:rFonts w:cstheme="minorHAnsi"/>
                <w:sz w:val="24"/>
                <w:szCs w:val="24"/>
              </w:rPr>
              <w:t>1sztuka</w:t>
            </w:r>
          </w:p>
        </w:tc>
      </w:tr>
      <w:tr w:rsidR="008D2DF8" w:rsidRPr="000D3A9D" w:rsidTr="004407FC">
        <w:tc>
          <w:tcPr>
            <w:tcW w:w="914" w:type="dxa"/>
          </w:tcPr>
          <w:p w:rsidR="008D2DF8" w:rsidRPr="000D3A9D" w:rsidRDefault="008D2DF8" w:rsidP="000D3A9D">
            <w:pPr>
              <w:spacing w:before="120" w:after="120" w:line="360" w:lineRule="auto"/>
              <w:ind w:right="403"/>
              <w:jc w:val="both"/>
              <w:rPr>
                <w:rFonts w:cstheme="minorHAnsi"/>
                <w:sz w:val="24"/>
                <w:szCs w:val="24"/>
              </w:rPr>
            </w:pPr>
            <w:r w:rsidRPr="000D3A9D">
              <w:rPr>
                <w:rFonts w:cstheme="minorHAnsi"/>
                <w:sz w:val="24"/>
                <w:szCs w:val="24"/>
              </w:rPr>
              <w:lastRenderedPageBreak/>
              <w:t>5</w:t>
            </w:r>
          </w:p>
        </w:tc>
        <w:tc>
          <w:tcPr>
            <w:tcW w:w="6080" w:type="dxa"/>
            <w:vAlign w:val="center"/>
          </w:tcPr>
          <w:p w:rsidR="008D2DF8" w:rsidRPr="000D3A9D" w:rsidRDefault="004A6057" w:rsidP="000D3A9D">
            <w:pPr>
              <w:spacing w:before="120" w:after="120" w:line="360" w:lineRule="auto"/>
              <w:ind w:right="403"/>
              <w:jc w:val="both"/>
              <w:rPr>
                <w:rFonts w:cstheme="minorHAnsi"/>
                <w:sz w:val="24"/>
                <w:szCs w:val="24"/>
              </w:rPr>
            </w:pPr>
            <w:r w:rsidRPr="000D3A9D">
              <w:rPr>
                <w:rFonts w:cstheme="minorHAnsi"/>
                <w:sz w:val="24"/>
                <w:szCs w:val="24"/>
              </w:rPr>
              <w:t>M</w:t>
            </w:r>
            <w:r w:rsidR="008D2DF8" w:rsidRPr="000D3A9D">
              <w:rPr>
                <w:rFonts w:cstheme="minorHAnsi"/>
                <w:sz w:val="24"/>
                <w:szCs w:val="24"/>
              </w:rPr>
              <w:t>akieta</w:t>
            </w:r>
            <w:r w:rsidRPr="000D3A9D">
              <w:rPr>
                <w:rFonts w:cstheme="minorHAnsi"/>
                <w:sz w:val="24"/>
                <w:szCs w:val="24"/>
              </w:rPr>
              <w:t xml:space="preserve"> </w:t>
            </w:r>
            <w:r w:rsidR="008D2DF8" w:rsidRPr="000D3A9D">
              <w:rPr>
                <w:rFonts w:cstheme="minorHAnsi"/>
                <w:sz w:val="24"/>
                <w:szCs w:val="24"/>
              </w:rPr>
              <w:t>dydaktyczna:</w:t>
            </w:r>
            <w:r w:rsidRPr="000D3A9D">
              <w:rPr>
                <w:rFonts w:cstheme="minorHAnsi"/>
                <w:sz w:val="24"/>
                <w:szCs w:val="24"/>
              </w:rPr>
              <w:t xml:space="preserve"> </w:t>
            </w:r>
            <w:r w:rsidR="008D2DF8" w:rsidRPr="000D3A9D">
              <w:rPr>
                <w:rFonts w:cstheme="minorHAnsi"/>
                <w:sz w:val="24"/>
                <w:szCs w:val="24"/>
              </w:rPr>
              <w:t>naczepa</w:t>
            </w:r>
            <w:r w:rsidRPr="000D3A9D">
              <w:rPr>
                <w:rFonts w:cstheme="minorHAnsi"/>
                <w:sz w:val="24"/>
                <w:szCs w:val="24"/>
              </w:rPr>
              <w:t xml:space="preserve"> </w:t>
            </w:r>
            <w:r w:rsidR="008D2DF8" w:rsidRPr="000D3A9D">
              <w:rPr>
                <w:rFonts w:cstheme="minorHAnsi"/>
                <w:sz w:val="24"/>
                <w:szCs w:val="24"/>
              </w:rPr>
              <w:t>podkontenerowa</w:t>
            </w:r>
          </w:p>
        </w:tc>
        <w:tc>
          <w:tcPr>
            <w:tcW w:w="3464" w:type="dxa"/>
          </w:tcPr>
          <w:p w:rsidR="008D2DF8" w:rsidRPr="000D3A9D" w:rsidRDefault="008D2DF8" w:rsidP="000D3A9D">
            <w:pPr>
              <w:spacing w:before="120" w:after="120" w:line="360" w:lineRule="auto"/>
              <w:ind w:right="403"/>
              <w:jc w:val="both"/>
              <w:rPr>
                <w:rFonts w:cstheme="minorHAnsi"/>
                <w:sz w:val="24"/>
                <w:szCs w:val="24"/>
              </w:rPr>
            </w:pPr>
            <w:r w:rsidRPr="000D3A9D">
              <w:rPr>
                <w:rFonts w:cstheme="minorHAnsi"/>
                <w:sz w:val="24"/>
                <w:szCs w:val="24"/>
              </w:rPr>
              <w:t>1sztuka</w:t>
            </w:r>
          </w:p>
        </w:tc>
      </w:tr>
      <w:tr w:rsidR="008D2DF8" w:rsidRPr="000D3A9D" w:rsidTr="004407FC">
        <w:tc>
          <w:tcPr>
            <w:tcW w:w="914" w:type="dxa"/>
          </w:tcPr>
          <w:p w:rsidR="008D2DF8" w:rsidRPr="000D3A9D" w:rsidRDefault="008D2DF8" w:rsidP="000D3A9D">
            <w:pPr>
              <w:spacing w:before="120" w:after="120" w:line="360" w:lineRule="auto"/>
              <w:ind w:right="403"/>
              <w:jc w:val="both"/>
              <w:rPr>
                <w:rFonts w:cstheme="minorHAnsi"/>
                <w:sz w:val="24"/>
                <w:szCs w:val="24"/>
              </w:rPr>
            </w:pPr>
            <w:r w:rsidRPr="000D3A9D">
              <w:rPr>
                <w:rFonts w:cstheme="minorHAnsi"/>
                <w:sz w:val="24"/>
                <w:szCs w:val="24"/>
              </w:rPr>
              <w:t>6</w:t>
            </w:r>
          </w:p>
        </w:tc>
        <w:tc>
          <w:tcPr>
            <w:tcW w:w="6080" w:type="dxa"/>
            <w:vAlign w:val="center"/>
          </w:tcPr>
          <w:p w:rsidR="008D2DF8" w:rsidRPr="000D3A9D" w:rsidRDefault="004A6057" w:rsidP="000D3A9D">
            <w:pPr>
              <w:spacing w:before="120" w:after="120" w:line="360" w:lineRule="auto"/>
              <w:ind w:right="403"/>
              <w:jc w:val="both"/>
              <w:rPr>
                <w:rFonts w:cstheme="minorHAnsi"/>
                <w:sz w:val="24"/>
                <w:szCs w:val="24"/>
              </w:rPr>
            </w:pPr>
            <w:r w:rsidRPr="000D3A9D">
              <w:rPr>
                <w:rFonts w:cstheme="minorHAnsi"/>
                <w:sz w:val="24"/>
                <w:szCs w:val="24"/>
              </w:rPr>
              <w:t>M</w:t>
            </w:r>
            <w:r w:rsidR="008D2DF8" w:rsidRPr="000D3A9D">
              <w:rPr>
                <w:rFonts w:cstheme="minorHAnsi"/>
                <w:sz w:val="24"/>
                <w:szCs w:val="24"/>
              </w:rPr>
              <w:t>akieta</w:t>
            </w:r>
            <w:r w:rsidRPr="000D3A9D">
              <w:rPr>
                <w:rFonts w:cstheme="minorHAnsi"/>
                <w:sz w:val="24"/>
                <w:szCs w:val="24"/>
              </w:rPr>
              <w:t xml:space="preserve"> </w:t>
            </w:r>
            <w:r w:rsidR="008D2DF8" w:rsidRPr="000D3A9D">
              <w:rPr>
                <w:rFonts w:cstheme="minorHAnsi"/>
                <w:sz w:val="24"/>
                <w:szCs w:val="24"/>
              </w:rPr>
              <w:t>dydaktyczna:</w:t>
            </w:r>
            <w:r w:rsidRPr="000D3A9D">
              <w:rPr>
                <w:rFonts w:cstheme="minorHAnsi"/>
                <w:sz w:val="24"/>
                <w:szCs w:val="24"/>
              </w:rPr>
              <w:t xml:space="preserve"> </w:t>
            </w:r>
            <w:r w:rsidR="008D2DF8" w:rsidRPr="000D3A9D">
              <w:rPr>
                <w:rFonts w:cstheme="minorHAnsi"/>
                <w:sz w:val="24"/>
                <w:szCs w:val="24"/>
              </w:rPr>
              <w:t>naczepa</w:t>
            </w:r>
            <w:r w:rsidRPr="000D3A9D">
              <w:rPr>
                <w:rFonts w:cstheme="minorHAnsi"/>
                <w:sz w:val="24"/>
                <w:szCs w:val="24"/>
              </w:rPr>
              <w:t xml:space="preserve"> </w:t>
            </w:r>
            <w:r w:rsidR="008D2DF8" w:rsidRPr="000D3A9D">
              <w:rPr>
                <w:rFonts w:cstheme="minorHAnsi"/>
                <w:sz w:val="24"/>
                <w:szCs w:val="24"/>
              </w:rPr>
              <w:t>kłonicowa</w:t>
            </w:r>
          </w:p>
        </w:tc>
        <w:tc>
          <w:tcPr>
            <w:tcW w:w="3464" w:type="dxa"/>
          </w:tcPr>
          <w:p w:rsidR="008D2DF8" w:rsidRPr="000D3A9D" w:rsidRDefault="008D2DF8" w:rsidP="000D3A9D">
            <w:pPr>
              <w:spacing w:before="120" w:after="120" w:line="360" w:lineRule="auto"/>
              <w:ind w:right="403"/>
              <w:jc w:val="both"/>
              <w:rPr>
                <w:rFonts w:cstheme="minorHAnsi"/>
                <w:sz w:val="24"/>
                <w:szCs w:val="24"/>
              </w:rPr>
            </w:pPr>
            <w:r w:rsidRPr="000D3A9D">
              <w:rPr>
                <w:rFonts w:cstheme="minorHAnsi"/>
                <w:sz w:val="24"/>
                <w:szCs w:val="24"/>
              </w:rPr>
              <w:t>1sztuka</w:t>
            </w:r>
          </w:p>
        </w:tc>
      </w:tr>
      <w:tr w:rsidR="008D2DF8" w:rsidRPr="000D3A9D" w:rsidTr="004407FC">
        <w:tc>
          <w:tcPr>
            <w:tcW w:w="914" w:type="dxa"/>
          </w:tcPr>
          <w:p w:rsidR="008D2DF8" w:rsidRPr="000D3A9D" w:rsidRDefault="008D2DF8" w:rsidP="000D3A9D">
            <w:pPr>
              <w:spacing w:before="120" w:after="120" w:line="360" w:lineRule="auto"/>
              <w:ind w:right="403"/>
              <w:jc w:val="both"/>
              <w:rPr>
                <w:rFonts w:cstheme="minorHAnsi"/>
                <w:sz w:val="24"/>
                <w:szCs w:val="24"/>
              </w:rPr>
            </w:pPr>
            <w:r w:rsidRPr="000D3A9D">
              <w:rPr>
                <w:rFonts w:cstheme="minorHAnsi"/>
                <w:sz w:val="24"/>
                <w:szCs w:val="24"/>
              </w:rPr>
              <w:t>7</w:t>
            </w:r>
          </w:p>
        </w:tc>
        <w:tc>
          <w:tcPr>
            <w:tcW w:w="6080" w:type="dxa"/>
            <w:vAlign w:val="center"/>
          </w:tcPr>
          <w:p w:rsidR="008D2DF8" w:rsidRPr="000D3A9D" w:rsidRDefault="004A6057" w:rsidP="000D3A9D">
            <w:pPr>
              <w:spacing w:before="120" w:after="120" w:line="360" w:lineRule="auto"/>
              <w:ind w:right="403"/>
              <w:jc w:val="both"/>
              <w:rPr>
                <w:rFonts w:cstheme="minorHAnsi"/>
                <w:sz w:val="24"/>
                <w:szCs w:val="24"/>
              </w:rPr>
            </w:pPr>
            <w:r w:rsidRPr="000D3A9D">
              <w:rPr>
                <w:rFonts w:cstheme="minorHAnsi"/>
                <w:sz w:val="24"/>
                <w:szCs w:val="24"/>
              </w:rPr>
              <w:t>M</w:t>
            </w:r>
            <w:r w:rsidR="008D2DF8" w:rsidRPr="000D3A9D">
              <w:rPr>
                <w:rFonts w:cstheme="minorHAnsi"/>
                <w:sz w:val="24"/>
                <w:szCs w:val="24"/>
              </w:rPr>
              <w:t>akieta</w:t>
            </w:r>
            <w:r w:rsidRPr="000D3A9D">
              <w:rPr>
                <w:rFonts w:cstheme="minorHAnsi"/>
                <w:sz w:val="24"/>
                <w:szCs w:val="24"/>
              </w:rPr>
              <w:t xml:space="preserve"> </w:t>
            </w:r>
            <w:r w:rsidR="008D2DF8" w:rsidRPr="000D3A9D">
              <w:rPr>
                <w:rFonts w:cstheme="minorHAnsi"/>
                <w:sz w:val="24"/>
                <w:szCs w:val="24"/>
              </w:rPr>
              <w:t>dydaktyczna</w:t>
            </w:r>
            <w:r w:rsidRPr="000D3A9D">
              <w:rPr>
                <w:rFonts w:cstheme="minorHAnsi"/>
                <w:sz w:val="24"/>
                <w:szCs w:val="24"/>
              </w:rPr>
              <w:t xml:space="preserve"> </w:t>
            </w:r>
            <w:r w:rsidR="008D2DF8" w:rsidRPr="000D3A9D">
              <w:rPr>
                <w:rFonts w:cstheme="minorHAnsi"/>
                <w:sz w:val="24"/>
                <w:szCs w:val="24"/>
              </w:rPr>
              <w:t>:naczepa</w:t>
            </w:r>
            <w:r w:rsidRPr="000D3A9D">
              <w:rPr>
                <w:rFonts w:cstheme="minorHAnsi"/>
                <w:sz w:val="24"/>
                <w:szCs w:val="24"/>
              </w:rPr>
              <w:t xml:space="preserve"> </w:t>
            </w:r>
            <w:r w:rsidR="008D2DF8" w:rsidRPr="000D3A9D">
              <w:rPr>
                <w:rFonts w:cstheme="minorHAnsi"/>
                <w:sz w:val="24"/>
                <w:szCs w:val="24"/>
              </w:rPr>
              <w:t>typu</w:t>
            </w:r>
            <w:r w:rsidRPr="000D3A9D">
              <w:rPr>
                <w:rFonts w:cstheme="minorHAnsi"/>
                <w:sz w:val="24"/>
                <w:szCs w:val="24"/>
              </w:rPr>
              <w:t xml:space="preserve"> </w:t>
            </w:r>
            <w:r w:rsidR="008D2DF8" w:rsidRPr="000D3A9D">
              <w:rPr>
                <w:rFonts w:cstheme="minorHAnsi"/>
                <w:sz w:val="24"/>
                <w:szCs w:val="24"/>
              </w:rPr>
              <w:t>firanka</w:t>
            </w:r>
          </w:p>
        </w:tc>
        <w:tc>
          <w:tcPr>
            <w:tcW w:w="3464" w:type="dxa"/>
          </w:tcPr>
          <w:p w:rsidR="008D2DF8" w:rsidRPr="000D3A9D" w:rsidRDefault="008D2DF8" w:rsidP="000D3A9D">
            <w:pPr>
              <w:spacing w:before="120" w:after="120" w:line="360" w:lineRule="auto"/>
              <w:ind w:right="403"/>
              <w:jc w:val="both"/>
              <w:rPr>
                <w:rFonts w:cstheme="minorHAnsi"/>
                <w:sz w:val="24"/>
                <w:szCs w:val="24"/>
              </w:rPr>
            </w:pPr>
            <w:r w:rsidRPr="000D3A9D">
              <w:rPr>
                <w:rFonts w:cstheme="minorHAnsi"/>
                <w:sz w:val="24"/>
                <w:szCs w:val="24"/>
              </w:rPr>
              <w:t>1sztuka</w:t>
            </w:r>
          </w:p>
        </w:tc>
      </w:tr>
      <w:tr w:rsidR="008D2DF8" w:rsidRPr="000D3A9D" w:rsidTr="004407FC">
        <w:tc>
          <w:tcPr>
            <w:tcW w:w="914" w:type="dxa"/>
          </w:tcPr>
          <w:p w:rsidR="008D2DF8" w:rsidRPr="000D3A9D" w:rsidRDefault="008D2DF8" w:rsidP="000D3A9D">
            <w:pPr>
              <w:spacing w:before="120" w:after="120" w:line="360" w:lineRule="auto"/>
              <w:ind w:right="403"/>
              <w:jc w:val="both"/>
              <w:rPr>
                <w:rFonts w:cstheme="minorHAnsi"/>
                <w:sz w:val="24"/>
                <w:szCs w:val="24"/>
              </w:rPr>
            </w:pPr>
            <w:r w:rsidRPr="000D3A9D">
              <w:rPr>
                <w:rFonts w:cstheme="minorHAnsi"/>
                <w:sz w:val="24"/>
                <w:szCs w:val="24"/>
              </w:rPr>
              <w:t>8</w:t>
            </w:r>
          </w:p>
        </w:tc>
        <w:tc>
          <w:tcPr>
            <w:tcW w:w="6080" w:type="dxa"/>
            <w:vAlign w:val="center"/>
          </w:tcPr>
          <w:p w:rsidR="008D2DF8" w:rsidRPr="000D3A9D" w:rsidRDefault="004A6057" w:rsidP="000D3A9D">
            <w:pPr>
              <w:spacing w:before="120" w:after="120" w:line="360" w:lineRule="auto"/>
              <w:ind w:right="403"/>
              <w:jc w:val="both"/>
              <w:rPr>
                <w:rFonts w:cstheme="minorHAnsi"/>
                <w:sz w:val="24"/>
                <w:szCs w:val="24"/>
              </w:rPr>
            </w:pPr>
            <w:r w:rsidRPr="000D3A9D">
              <w:rPr>
                <w:rFonts w:cstheme="minorHAnsi"/>
                <w:sz w:val="24"/>
                <w:szCs w:val="24"/>
              </w:rPr>
              <w:t>M</w:t>
            </w:r>
            <w:r w:rsidR="008D2DF8" w:rsidRPr="000D3A9D">
              <w:rPr>
                <w:rFonts w:cstheme="minorHAnsi"/>
                <w:sz w:val="24"/>
                <w:szCs w:val="24"/>
              </w:rPr>
              <w:t>akieta</w:t>
            </w:r>
            <w:r w:rsidRPr="000D3A9D">
              <w:rPr>
                <w:rFonts w:cstheme="minorHAnsi"/>
                <w:sz w:val="24"/>
                <w:szCs w:val="24"/>
              </w:rPr>
              <w:t xml:space="preserve"> </w:t>
            </w:r>
            <w:r w:rsidR="008D2DF8" w:rsidRPr="000D3A9D">
              <w:rPr>
                <w:rFonts w:cstheme="minorHAnsi"/>
                <w:sz w:val="24"/>
                <w:szCs w:val="24"/>
              </w:rPr>
              <w:t>dydaktyczna:</w:t>
            </w:r>
            <w:r w:rsidRPr="000D3A9D">
              <w:rPr>
                <w:rFonts w:cstheme="minorHAnsi"/>
                <w:sz w:val="24"/>
                <w:szCs w:val="24"/>
              </w:rPr>
              <w:t xml:space="preserve"> </w:t>
            </w:r>
            <w:r w:rsidR="008D2DF8" w:rsidRPr="000D3A9D">
              <w:rPr>
                <w:rFonts w:cstheme="minorHAnsi"/>
                <w:sz w:val="24"/>
                <w:szCs w:val="24"/>
              </w:rPr>
              <w:t>ciągnik</w:t>
            </w:r>
            <w:r w:rsidRPr="000D3A9D">
              <w:rPr>
                <w:rFonts w:cstheme="minorHAnsi"/>
                <w:sz w:val="24"/>
                <w:szCs w:val="24"/>
              </w:rPr>
              <w:t xml:space="preserve"> </w:t>
            </w:r>
            <w:r w:rsidR="008D2DF8" w:rsidRPr="000D3A9D">
              <w:rPr>
                <w:rFonts w:cstheme="minorHAnsi"/>
                <w:sz w:val="24"/>
                <w:szCs w:val="24"/>
              </w:rPr>
              <w:t>siodłowy</w:t>
            </w:r>
            <w:r w:rsidR="00A260AD" w:rsidRPr="000D3A9D">
              <w:rPr>
                <w:rFonts w:cstheme="minorHAnsi"/>
                <w:sz w:val="24"/>
                <w:szCs w:val="24"/>
              </w:rPr>
              <w:t xml:space="preserve"> – typ 1</w:t>
            </w:r>
          </w:p>
        </w:tc>
        <w:tc>
          <w:tcPr>
            <w:tcW w:w="3464" w:type="dxa"/>
          </w:tcPr>
          <w:p w:rsidR="008D2DF8" w:rsidRPr="000D3A9D" w:rsidRDefault="00A260AD" w:rsidP="000D3A9D">
            <w:pPr>
              <w:spacing w:before="120" w:after="120" w:line="360" w:lineRule="auto"/>
              <w:ind w:right="403"/>
              <w:jc w:val="both"/>
              <w:rPr>
                <w:rFonts w:cstheme="minorHAnsi"/>
                <w:sz w:val="24"/>
                <w:szCs w:val="24"/>
              </w:rPr>
            </w:pPr>
            <w:r w:rsidRPr="000D3A9D">
              <w:rPr>
                <w:rFonts w:cstheme="minorHAnsi"/>
                <w:sz w:val="24"/>
                <w:szCs w:val="24"/>
              </w:rPr>
              <w:t>1 sztuka</w:t>
            </w:r>
          </w:p>
        </w:tc>
      </w:tr>
      <w:tr w:rsidR="00A260AD" w:rsidRPr="000D3A9D" w:rsidTr="004407FC">
        <w:tc>
          <w:tcPr>
            <w:tcW w:w="914" w:type="dxa"/>
          </w:tcPr>
          <w:p w:rsidR="00A260AD" w:rsidRPr="000D3A9D" w:rsidRDefault="00A260AD" w:rsidP="000D3A9D">
            <w:pPr>
              <w:spacing w:before="120" w:after="120" w:line="360" w:lineRule="auto"/>
              <w:ind w:right="403"/>
              <w:jc w:val="both"/>
              <w:rPr>
                <w:rFonts w:cstheme="minorHAnsi"/>
                <w:sz w:val="24"/>
                <w:szCs w:val="24"/>
              </w:rPr>
            </w:pPr>
            <w:r w:rsidRPr="000D3A9D">
              <w:rPr>
                <w:rFonts w:cstheme="minorHAnsi"/>
                <w:sz w:val="24"/>
                <w:szCs w:val="24"/>
              </w:rPr>
              <w:t>9</w:t>
            </w:r>
          </w:p>
        </w:tc>
        <w:tc>
          <w:tcPr>
            <w:tcW w:w="6080" w:type="dxa"/>
            <w:vAlign w:val="center"/>
          </w:tcPr>
          <w:p w:rsidR="00A260AD" w:rsidRPr="000D3A9D" w:rsidRDefault="00A260AD" w:rsidP="000D3A9D">
            <w:pPr>
              <w:spacing w:before="120" w:after="120" w:line="360" w:lineRule="auto"/>
              <w:ind w:right="403"/>
              <w:jc w:val="both"/>
              <w:rPr>
                <w:rFonts w:cstheme="minorHAnsi"/>
                <w:sz w:val="24"/>
                <w:szCs w:val="24"/>
              </w:rPr>
            </w:pPr>
            <w:r w:rsidRPr="000D3A9D">
              <w:rPr>
                <w:rFonts w:cstheme="minorHAnsi"/>
                <w:sz w:val="24"/>
                <w:szCs w:val="24"/>
              </w:rPr>
              <w:t>makieta dydaktyczna: ciągnik siodłowy – typ 2</w:t>
            </w:r>
          </w:p>
        </w:tc>
        <w:tc>
          <w:tcPr>
            <w:tcW w:w="3464" w:type="dxa"/>
          </w:tcPr>
          <w:p w:rsidR="00A260AD" w:rsidRPr="000D3A9D" w:rsidRDefault="00A260AD" w:rsidP="000D3A9D">
            <w:pPr>
              <w:spacing w:before="120" w:after="120" w:line="360" w:lineRule="auto"/>
              <w:ind w:right="403"/>
              <w:jc w:val="both"/>
              <w:rPr>
                <w:rFonts w:cstheme="minorHAnsi"/>
                <w:sz w:val="24"/>
                <w:szCs w:val="24"/>
              </w:rPr>
            </w:pPr>
            <w:r w:rsidRPr="000D3A9D">
              <w:rPr>
                <w:rFonts w:cstheme="minorHAnsi"/>
                <w:sz w:val="24"/>
                <w:szCs w:val="24"/>
              </w:rPr>
              <w:t>1 sztuka</w:t>
            </w:r>
          </w:p>
        </w:tc>
      </w:tr>
      <w:tr w:rsidR="00A260AD" w:rsidRPr="000D3A9D" w:rsidTr="004407FC">
        <w:tc>
          <w:tcPr>
            <w:tcW w:w="914" w:type="dxa"/>
          </w:tcPr>
          <w:p w:rsidR="00A260AD" w:rsidRPr="000D3A9D" w:rsidRDefault="00A260AD" w:rsidP="000D3A9D">
            <w:pPr>
              <w:spacing w:before="120" w:after="120" w:line="360" w:lineRule="auto"/>
              <w:ind w:right="403"/>
              <w:jc w:val="both"/>
              <w:rPr>
                <w:rFonts w:cstheme="minorHAnsi"/>
                <w:sz w:val="24"/>
                <w:szCs w:val="24"/>
              </w:rPr>
            </w:pPr>
            <w:r w:rsidRPr="000D3A9D">
              <w:rPr>
                <w:rFonts w:cstheme="minorHAnsi"/>
                <w:sz w:val="24"/>
                <w:szCs w:val="24"/>
              </w:rPr>
              <w:t>10</w:t>
            </w:r>
          </w:p>
        </w:tc>
        <w:tc>
          <w:tcPr>
            <w:tcW w:w="6080" w:type="dxa"/>
            <w:vAlign w:val="center"/>
          </w:tcPr>
          <w:p w:rsidR="00A260AD" w:rsidRPr="000D3A9D" w:rsidRDefault="00A260AD" w:rsidP="000D3A9D">
            <w:pPr>
              <w:spacing w:before="120" w:after="120" w:line="360" w:lineRule="auto"/>
              <w:ind w:right="403"/>
              <w:jc w:val="both"/>
              <w:rPr>
                <w:rFonts w:cstheme="minorHAnsi"/>
                <w:sz w:val="24"/>
                <w:szCs w:val="24"/>
              </w:rPr>
            </w:pPr>
            <w:r w:rsidRPr="000D3A9D">
              <w:rPr>
                <w:rFonts w:cstheme="minorHAnsi"/>
                <w:sz w:val="24"/>
                <w:szCs w:val="24"/>
              </w:rPr>
              <w:t>makieta dydaktyczna: ciągnik siodłowy z dodatkami</w:t>
            </w:r>
          </w:p>
        </w:tc>
        <w:tc>
          <w:tcPr>
            <w:tcW w:w="3464" w:type="dxa"/>
          </w:tcPr>
          <w:p w:rsidR="00A260AD" w:rsidRPr="000D3A9D" w:rsidRDefault="00A260AD" w:rsidP="000D3A9D">
            <w:pPr>
              <w:spacing w:before="120" w:after="120" w:line="360" w:lineRule="auto"/>
              <w:ind w:right="403"/>
              <w:jc w:val="both"/>
              <w:rPr>
                <w:rFonts w:cstheme="minorHAnsi"/>
                <w:sz w:val="24"/>
                <w:szCs w:val="24"/>
              </w:rPr>
            </w:pPr>
            <w:r w:rsidRPr="000D3A9D">
              <w:rPr>
                <w:rFonts w:cstheme="minorHAnsi"/>
                <w:sz w:val="24"/>
                <w:szCs w:val="24"/>
              </w:rPr>
              <w:t>1 sztuka</w:t>
            </w:r>
          </w:p>
        </w:tc>
      </w:tr>
      <w:tr w:rsidR="00A260AD" w:rsidRPr="000D3A9D" w:rsidTr="004407FC">
        <w:tc>
          <w:tcPr>
            <w:tcW w:w="914" w:type="dxa"/>
          </w:tcPr>
          <w:p w:rsidR="00A260AD" w:rsidRPr="000D3A9D" w:rsidRDefault="00A260AD" w:rsidP="000D3A9D">
            <w:pPr>
              <w:spacing w:before="120" w:after="120" w:line="360" w:lineRule="auto"/>
              <w:ind w:right="403"/>
              <w:jc w:val="both"/>
              <w:rPr>
                <w:rFonts w:cstheme="minorHAnsi"/>
                <w:sz w:val="24"/>
                <w:szCs w:val="24"/>
              </w:rPr>
            </w:pPr>
            <w:r w:rsidRPr="000D3A9D">
              <w:rPr>
                <w:rFonts w:cstheme="minorHAnsi"/>
                <w:sz w:val="24"/>
                <w:szCs w:val="24"/>
              </w:rPr>
              <w:t>11</w:t>
            </w:r>
          </w:p>
        </w:tc>
        <w:tc>
          <w:tcPr>
            <w:tcW w:w="6080" w:type="dxa"/>
            <w:vAlign w:val="center"/>
          </w:tcPr>
          <w:p w:rsidR="00A260AD" w:rsidRPr="000D3A9D" w:rsidRDefault="00A260AD" w:rsidP="000D3A9D">
            <w:pPr>
              <w:spacing w:before="120" w:after="120" w:line="360" w:lineRule="auto"/>
              <w:ind w:right="403"/>
              <w:jc w:val="both"/>
              <w:rPr>
                <w:rFonts w:cstheme="minorHAnsi"/>
                <w:sz w:val="24"/>
                <w:szCs w:val="24"/>
              </w:rPr>
            </w:pPr>
            <w:r w:rsidRPr="000D3A9D">
              <w:rPr>
                <w:rFonts w:cstheme="minorHAnsi"/>
                <w:sz w:val="24"/>
                <w:szCs w:val="24"/>
              </w:rPr>
              <w:t>model dydaktyczno-szkoleniowy - zestaw 1</w:t>
            </w:r>
          </w:p>
        </w:tc>
        <w:tc>
          <w:tcPr>
            <w:tcW w:w="3464" w:type="dxa"/>
          </w:tcPr>
          <w:p w:rsidR="00A260AD" w:rsidRPr="000D3A9D" w:rsidRDefault="00A260AD" w:rsidP="000D3A9D">
            <w:pPr>
              <w:spacing w:before="120" w:after="120" w:line="360" w:lineRule="auto"/>
              <w:ind w:right="403"/>
              <w:jc w:val="both"/>
              <w:rPr>
                <w:rFonts w:cstheme="minorHAnsi"/>
                <w:sz w:val="24"/>
                <w:szCs w:val="24"/>
              </w:rPr>
            </w:pPr>
            <w:r w:rsidRPr="000D3A9D">
              <w:rPr>
                <w:rFonts w:cstheme="minorHAnsi"/>
                <w:sz w:val="24"/>
                <w:szCs w:val="24"/>
              </w:rPr>
              <w:t>20 sztuk</w:t>
            </w:r>
          </w:p>
        </w:tc>
      </w:tr>
      <w:tr w:rsidR="00A260AD" w:rsidRPr="000D3A9D" w:rsidTr="004407FC">
        <w:tc>
          <w:tcPr>
            <w:tcW w:w="914" w:type="dxa"/>
          </w:tcPr>
          <w:p w:rsidR="00A260AD" w:rsidRPr="000D3A9D" w:rsidRDefault="00A260AD" w:rsidP="000D3A9D">
            <w:pPr>
              <w:spacing w:before="120" w:after="120" w:line="360" w:lineRule="auto"/>
              <w:ind w:right="403"/>
              <w:jc w:val="both"/>
              <w:rPr>
                <w:rFonts w:cstheme="minorHAnsi"/>
                <w:sz w:val="24"/>
                <w:szCs w:val="24"/>
              </w:rPr>
            </w:pPr>
            <w:r w:rsidRPr="000D3A9D">
              <w:rPr>
                <w:rFonts w:cstheme="minorHAnsi"/>
                <w:sz w:val="24"/>
                <w:szCs w:val="24"/>
              </w:rPr>
              <w:t>12</w:t>
            </w:r>
          </w:p>
        </w:tc>
        <w:tc>
          <w:tcPr>
            <w:tcW w:w="6080" w:type="dxa"/>
            <w:vAlign w:val="center"/>
          </w:tcPr>
          <w:p w:rsidR="00A260AD" w:rsidRPr="000D3A9D" w:rsidRDefault="00A260AD" w:rsidP="000D3A9D">
            <w:pPr>
              <w:spacing w:before="120" w:after="120" w:line="360" w:lineRule="auto"/>
              <w:ind w:right="403"/>
              <w:jc w:val="both"/>
              <w:rPr>
                <w:rFonts w:cstheme="minorHAnsi"/>
                <w:sz w:val="24"/>
                <w:szCs w:val="24"/>
              </w:rPr>
            </w:pPr>
            <w:r w:rsidRPr="000D3A9D">
              <w:rPr>
                <w:rFonts w:cstheme="minorHAnsi"/>
                <w:sz w:val="24"/>
                <w:szCs w:val="24"/>
              </w:rPr>
              <w:t>model dydaktyczno-szkoleniowy - zestaw z ładunkiem okrągłym i pasami</w:t>
            </w:r>
          </w:p>
        </w:tc>
        <w:tc>
          <w:tcPr>
            <w:tcW w:w="3464" w:type="dxa"/>
          </w:tcPr>
          <w:p w:rsidR="00A260AD" w:rsidRPr="000D3A9D" w:rsidRDefault="00A260AD" w:rsidP="000D3A9D">
            <w:pPr>
              <w:spacing w:before="120" w:after="120" w:line="360" w:lineRule="auto"/>
              <w:ind w:right="403"/>
              <w:jc w:val="both"/>
              <w:rPr>
                <w:rFonts w:cstheme="minorHAnsi"/>
                <w:sz w:val="24"/>
                <w:szCs w:val="24"/>
              </w:rPr>
            </w:pPr>
            <w:r w:rsidRPr="000D3A9D">
              <w:rPr>
                <w:rFonts w:cstheme="minorHAnsi"/>
                <w:sz w:val="24"/>
                <w:szCs w:val="24"/>
              </w:rPr>
              <w:t>20 sztuk</w:t>
            </w:r>
          </w:p>
        </w:tc>
      </w:tr>
      <w:tr w:rsidR="00A260AD" w:rsidRPr="000D3A9D" w:rsidTr="004407FC">
        <w:tc>
          <w:tcPr>
            <w:tcW w:w="914" w:type="dxa"/>
          </w:tcPr>
          <w:p w:rsidR="00A260AD" w:rsidRPr="000D3A9D" w:rsidRDefault="00A260AD" w:rsidP="000D3A9D">
            <w:pPr>
              <w:spacing w:before="120" w:after="120" w:line="360" w:lineRule="auto"/>
              <w:ind w:right="403"/>
              <w:jc w:val="both"/>
              <w:rPr>
                <w:rFonts w:cstheme="minorHAnsi"/>
                <w:sz w:val="24"/>
                <w:szCs w:val="24"/>
              </w:rPr>
            </w:pPr>
            <w:r w:rsidRPr="000D3A9D">
              <w:rPr>
                <w:rFonts w:cstheme="minorHAnsi"/>
                <w:sz w:val="24"/>
                <w:szCs w:val="24"/>
              </w:rPr>
              <w:t>13</w:t>
            </w:r>
          </w:p>
        </w:tc>
        <w:tc>
          <w:tcPr>
            <w:tcW w:w="6080" w:type="dxa"/>
            <w:vAlign w:val="center"/>
          </w:tcPr>
          <w:p w:rsidR="00A260AD" w:rsidRPr="000D3A9D" w:rsidRDefault="00A260AD" w:rsidP="000D3A9D">
            <w:pPr>
              <w:spacing w:before="120" w:after="120" w:line="360" w:lineRule="auto"/>
              <w:ind w:right="403"/>
              <w:jc w:val="both"/>
              <w:rPr>
                <w:rFonts w:cstheme="minorHAnsi"/>
                <w:sz w:val="24"/>
                <w:szCs w:val="24"/>
              </w:rPr>
            </w:pPr>
            <w:r w:rsidRPr="000D3A9D">
              <w:rPr>
                <w:rFonts w:cstheme="minorHAnsi"/>
                <w:sz w:val="24"/>
                <w:szCs w:val="24"/>
              </w:rPr>
              <w:t>Incoterms 2020 w praktyce-zestaw kart</w:t>
            </w:r>
          </w:p>
        </w:tc>
        <w:tc>
          <w:tcPr>
            <w:tcW w:w="3464" w:type="dxa"/>
          </w:tcPr>
          <w:p w:rsidR="00A260AD" w:rsidRPr="000D3A9D" w:rsidRDefault="00A260AD" w:rsidP="000D3A9D">
            <w:pPr>
              <w:spacing w:before="120" w:after="120" w:line="360" w:lineRule="auto"/>
              <w:ind w:right="403"/>
              <w:jc w:val="both"/>
              <w:rPr>
                <w:rFonts w:cstheme="minorHAnsi"/>
                <w:sz w:val="24"/>
                <w:szCs w:val="24"/>
              </w:rPr>
            </w:pPr>
            <w:r w:rsidRPr="000D3A9D">
              <w:rPr>
                <w:rFonts w:cstheme="minorHAnsi"/>
                <w:sz w:val="24"/>
                <w:szCs w:val="24"/>
              </w:rPr>
              <w:t>20 sztuk</w:t>
            </w:r>
          </w:p>
        </w:tc>
      </w:tr>
    </w:tbl>
    <w:p w:rsidR="008D2DF8" w:rsidRPr="0097786B" w:rsidRDefault="008D2DF8" w:rsidP="00E727DD">
      <w:pPr>
        <w:spacing w:after="0" w:line="360" w:lineRule="auto"/>
        <w:ind w:right="401"/>
        <w:jc w:val="both"/>
        <w:rPr>
          <w:rFonts w:cstheme="minorHAnsi"/>
          <w:sz w:val="24"/>
          <w:szCs w:val="24"/>
        </w:rPr>
      </w:pPr>
    </w:p>
    <w:p w:rsidR="008D2DF8" w:rsidRPr="0097786B" w:rsidRDefault="008D2DF8" w:rsidP="00E727DD">
      <w:pPr>
        <w:pStyle w:val="Nagwek1"/>
        <w:spacing w:before="0" w:line="360" w:lineRule="auto"/>
        <w:rPr>
          <w:rFonts w:asciiTheme="minorHAnsi" w:hAnsiTheme="minorHAnsi" w:cstheme="minorHAnsi"/>
          <w:b/>
          <w:color w:val="auto"/>
          <w:sz w:val="24"/>
          <w:szCs w:val="24"/>
        </w:rPr>
      </w:pPr>
      <w:r w:rsidRPr="0097786B">
        <w:rPr>
          <w:rFonts w:asciiTheme="minorHAnsi" w:hAnsiTheme="minorHAnsi" w:cstheme="minorHAnsi"/>
          <w:b/>
          <w:color w:val="auto"/>
          <w:sz w:val="24"/>
          <w:szCs w:val="24"/>
        </w:rPr>
        <w:t>Artykuł1</w:t>
      </w:r>
    </w:p>
    <w:tbl>
      <w:tblPr>
        <w:tblW w:w="10624" w:type="dxa"/>
        <w:tblCellMar>
          <w:left w:w="70" w:type="dxa"/>
          <w:right w:w="70" w:type="dxa"/>
        </w:tblCellMar>
        <w:tblLook w:val="04A0"/>
      </w:tblPr>
      <w:tblGrid>
        <w:gridCol w:w="10624"/>
      </w:tblGrid>
      <w:tr w:rsidR="008D2DF8" w:rsidRPr="0097786B" w:rsidTr="00397DFA">
        <w:trPr>
          <w:trHeight w:val="270"/>
        </w:trPr>
        <w:tc>
          <w:tcPr>
            <w:tcW w:w="10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bookmarkEnd w:id="0"/>
          <w:p w:rsidR="002F304F" w:rsidRPr="0097786B" w:rsidRDefault="002F304F" w:rsidP="00C23DEC">
            <w:pPr>
              <w:spacing w:before="120" w:after="120" w:line="360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</w:pPr>
            <w:r w:rsidRPr="0097786B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Nazwa</w:t>
            </w:r>
          </w:p>
        </w:tc>
      </w:tr>
      <w:tr w:rsidR="003A58E9" w:rsidRPr="0097786B" w:rsidTr="00397DFA">
        <w:trPr>
          <w:trHeight w:val="255"/>
        </w:trPr>
        <w:tc>
          <w:tcPr>
            <w:tcW w:w="10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65945" w:rsidRPr="0097786B" w:rsidRDefault="008278D0" w:rsidP="00C23DEC">
            <w:pPr>
              <w:spacing w:before="120" w:after="120" w:line="360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</w:pPr>
            <w:r w:rsidRPr="0097786B">
              <w:rPr>
                <w:rFonts w:cstheme="minorHAnsi"/>
                <w:b/>
                <w:sz w:val="24"/>
                <w:szCs w:val="24"/>
              </w:rPr>
              <w:t>M</w:t>
            </w:r>
            <w:r w:rsidR="008D2DF8" w:rsidRPr="0097786B">
              <w:rPr>
                <w:rFonts w:cstheme="minorHAnsi"/>
                <w:b/>
                <w:sz w:val="24"/>
                <w:szCs w:val="24"/>
              </w:rPr>
              <w:t>akieta</w:t>
            </w:r>
            <w:r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8D2DF8" w:rsidRPr="0097786B">
              <w:rPr>
                <w:rFonts w:cstheme="minorHAnsi"/>
                <w:b/>
                <w:sz w:val="24"/>
                <w:szCs w:val="24"/>
              </w:rPr>
              <w:t>dydaktyczna:</w:t>
            </w:r>
            <w:r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8D2DF8" w:rsidRPr="0097786B">
              <w:rPr>
                <w:rFonts w:cstheme="minorHAnsi"/>
                <w:b/>
                <w:sz w:val="24"/>
                <w:szCs w:val="24"/>
              </w:rPr>
              <w:t>magazyn</w:t>
            </w:r>
            <w:r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8D2DF8" w:rsidRPr="0097786B">
              <w:rPr>
                <w:rFonts w:cstheme="minorHAnsi"/>
                <w:b/>
                <w:sz w:val="24"/>
                <w:szCs w:val="24"/>
              </w:rPr>
              <w:t>w</w:t>
            </w:r>
            <w:r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8D2DF8" w:rsidRPr="0097786B">
              <w:rPr>
                <w:rFonts w:cstheme="minorHAnsi"/>
                <w:b/>
                <w:sz w:val="24"/>
                <w:szCs w:val="24"/>
              </w:rPr>
              <w:t>pigułce</w:t>
            </w:r>
          </w:p>
        </w:tc>
      </w:tr>
      <w:tr w:rsidR="000962D3" w:rsidRPr="0097786B" w:rsidTr="000962D3">
        <w:trPr>
          <w:trHeight w:val="255"/>
        </w:trPr>
        <w:tc>
          <w:tcPr>
            <w:tcW w:w="10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0962D3" w:rsidRPr="0097786B" w:rsidRDefault="000962D3" w:rsidP="00C23DEC">
            <w:pPr>
              <w:spacing w:before="120" w:after="120" w:line="360" w:lineRule="auto"/>
              <w:rPr>
                <w:rFonts w:cstheme="minorHAnsi"/>
                <w:b/>
                <w:sz w:val="24"/>
                <w:szCs w:val="24"/>
              </w:rPr>
            </w:pPr>
            <w:r w:rsidRPr="0097786B">
              <w:rPr>
                <w:rFonts w:cstheme="minorHAnsi"/>
                <w:b/>
                <w:sz w:val="24"/>
                <w:szCs w:val="24"/>
              </w:rPr>
              <w:t>Liczba sztuk</w:t>
            </w:r>
          </w:p>
        </w:tc>
      </w:tr>
      <w:tr w:rsidR="000962D3" w:rsidRPr="0097786B" w:rsidTr="00397DFA">
        <w:trPr>
          <w:trHeight w:val="255"/>
        </w:trPr>
        <w:tc>
          <w:tcPr>
            <w:tcW w:w="10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962D3" w:rsidRPr="0097786B" w:rsidRDefault="000962D3" w:rsidP="00C23DEC">
            <w:pPr>
              <w:spacing w:before="120" w:after="120" w:line="360" w:lineRule="auto"/>
              <w:rPr>
                <w:rFonts w:cstheme="minorHAnsi"/>
                <w:b/>
                <w:sz w:val="24"/>
                <w:szCs w:val="24"/>
              </w:rPr>
            </w:pPr>
            <w:r w:rsidRPr="0097786B">
              <w:rPr>
                <w:rFonts w:cstheme="minorHAnsi"/>
                <w:b/>
                <w:sz w:val="24"/>
                <w:szCs w:val="24"/>
              </w:rPr>
              <w:t>1</w:t>
            </w:r>
          </w:p>
        </w:tc>
      </w:tr>
      <w:tr w:rsidR="003A58E9" w:rsidRPr="0097786B" w:rsidTr="00397DFA">
        <w:trPr>
          <w:trHeight w:val="255"/>
        </w:trPr>
        <w:tc>
          <w:tcPr>
            <w:tcW w:w="10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</w:tcPr>
          <w:p w:rsidR="00135AB3" w:rsidRPr="0097786B" w:rsidRDefault="00135AB3" w:rsidP="00C23DEC">
            <w:pPr>
              <w:spacing w:before="120" w:after="120" w:line="360" w:lineRule="auto"/>
              <w:ind w:left="1"/>
              <w:rPr>
                <w:rFonts w:cstheme="minorHAnsi"/>
                <w:b/>
                <w:sz w:val="24"/>
                <w:szCs w:val="24"/>
              </w:rPr>
            </w:pPr>
            <w:r w:rsidRPr="0097786B">
              <w:rPr>
                <w:rFonts w:eastAsia="Garamond" w:cstheme="minorHAnsi"/>
                <w:b/>
                <w:sz w:val="24"/>
                <w:szCs w:val="24"/>
              </w:rPr>
              <w:t>Cechyifunkcjonalności</w:t>
            </w:r>
          </w:p>
        </w:tc>
      </w:tr>
      <w:tr w:rsidR="003A58E9" w:rsidRPr="0097786B" w:rsidTr="00397DFA">
        <w:trPr>
          <w:trHeight w:val="255"/>
        </w:trPr>
        <w:tc>
          <w:tcPr>
            <w:tcW w:w="10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84FB6" w:rsidRPr="0097786B" w:rsidRDefault="008D2DF8" w:rsidP="00C23DEC">
            <w:pPr>
              <w:pStyle w:val="Akapitzlist"/>
              <w:numPr>
                <w:ilvl w:val="0"/>
                <w:numId w:val="5"/>
              </w:numPr>
              <w:spacing w:before="120" w:after="120" w:line="36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97786B">
              <w:rPr>
                <w:rFonts w:eastAsia="Times New Roman" w:cstheme="minorHAnsi"/>
                <w:sz w:val="24"/>
                <w:szCs w:val="24"/>
                <w:lang w:eastAsia="pl-PL"/>
              </w:rPr>
              <w:t>Makieta</w:t>
            </w:r>
            <w:r w:rsidR="00B612C3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  <w:r w:rsidRPr="0097786B">
              <w:rPr>
                <w:rFonts w:eastAsia="Times New Roman" w:cstheme="minorHAnsi"/>
                <w:sz w:val="24"/>
                <w:szCs w:val="24"/>
                <w:lang w:eastAsia="pl-PL"/>
              </w:rPr>
              <w:t>magazynu</w:t>
            </w:r>
            <w:r w:rsidR="00B612C3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  <w:r w:rsidRPr="0097786B">
              <w:rPr>
                <w:rFonts w:eastAsia="Times New Roman" w:cstheme="minorHAnsi"/>
                <w:sz w:val="24"/>
                <w:szCs w:val="24"/>
                <w:lang w:eastAsia="pl-PL"/>
              </w:rPr>
              <w:t>w</w:t>
            </w:r>
            <w:r w:rsidR="00B612C3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  <w:r w:rsidRPr="0097786B">
              <w:rPr>
                <w:rFonts w:eastAsia="Times New Roman" w:cstheme="minorHAnsi"/>
                <w:sz w:val="24"/>
                <w:szCs w:val="24"/>
                <w:lang w:eastAsia="pl-PL"/>
              </w:rPr>
              <w:t>skali</w:t>
            </w:r>
            <w:r w:rsidR="00B612C3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  <w:r w:rsidRPr="0097786B">
              <w:rPr>
                <w:rFonts w:eastAsia="Times New Roman" w:cstheme="minorHAnsi"/>
                <w:sz w:val="24"/>
                <w:szCs w:val="24"/>
                <w:lang w:eastAsia="pl-PL"/>
              </w:rPr>
              <w:t>1:87</w:t>
            </w:r>
          </w:p>
          <w:p w:rsidR="008D2DF8" w:rsidRPr="0097786B" w:rsidRDefault="008D2DF8" w:rsidP="00C23DEC">
            <w:pPr>
              <w:pStyle w:val="Akapitzlist"/>
              <w:numPr>
                <w:ilvl w:val="0"/>
                <w:numId w:val="5"/>
              </w:numPr>
              <w:spacing w:before="120" w:after="120" w:line="36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97786B">
              <w:rPr>
                <w:rFonts w:eastAsia="Times New Roman" w:cstheme="minorHAnsi"/>
                <w:sz w:val="24"/>
                <w:szCs w:val="24"/>
                <w:lang w:eastAsia="pl-PL"/>
              </w:rPr>
              <w:t>Wymiary</w:t>
            </w:r>
            <w:r w:rsidR="00B612C3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  <w:r w:rsidRPr="0097786B">
              <w:rPr>
                <w:rFonts w:eastAsia="Times New Roman" w:cstheme="minorHAnsi"/>
                <w:sz w:val="24"/>
                <w:szCs w:val="24"/>
                <w:lang w:eastAsia="pl-PL"/>
              </w:rPr>
              <w:t>podłoża</w:t>
            </w:r>
            <w:r w:rsidR="00B612C3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  <w:r w:rsidRPr="0097786B">
              <w:rPr>
                <w:rFonts w:eastAsia="Times New Roman" w:cstheme="minorHAnsi"/>
                <w:sz w:val="24"/>
                <w:szCs w:val="24"/>
                <w:lang w:eastAsia="pl-PL"/>
              </w:rPr>
              <w:t>wynoszą</w:t>
            </w:r>
            <w:r w:rsidR="00B612C3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  <w:r w:rsidRPr="0097786B">
              <w:rPr>
                <w:rFonts w:eastAsia="Times New Roman" w:cstheme="minorHAnsi"/>
                <w:sz w:val="24"/>
                <w:szCs w:val="24"/>
                <w:lang w:eastAsia="pl-PL"/>
              </w:rPr>
              <w:t>min.</w:t>
            </w:r>
            <w:r w:rsidR="00B612C3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  <w:r w:rsidRPr="0097786B">
              <w:rPr>
                <w:rFonts w:eastAsia="Times New Roman" w:cstheme="minorHAnsi"/>
                <w:sz w:val="24"/>
                <w:szCs w:val="24"/>
                <w:lang w:eastAsia="pl-PL"/>
              </w:rPr>
              <w:t>1000mmx800mm</w:t>
            </w:r>
          </w:p>
          <w:p w:rsidR="000962D3" w:rsidRPr="0097786B" w:rsidRDefault="000962D3" w:rsidP="00C23DEC">
            <w:pPr>
              <w:pStyle w:val="Akapitzlist"/>
              <w:numPr>
                <w:ilvl w:val="0"/>
                <w:numId w:val="5"/>
              </w:numPr>
              <w:spacing w:before="120" w:after="120" w:line="36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97786B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Opis makiety: </w:t>
            </w:r>
            <w:r w:rsidRPr="0097786B">
              <w:rPr>
                <w:rFonts w:cstheme="minorHAnsi"/>
                <w:sz w:val="24"/>
                <w:szCs w:val="24"/>
              </w:rPr>
              <w:t xml:space="preserve">plac manewrowy na zewnątrz budynku, </w:t>
            </w:r>
            <w:r w:rsidR="00F10B52" w:rsidRPr="0097786B">
              <w:rPr>
                <w:rFonts w:cstheme="minorHAnsi"/>
                <w:sz w:val="24"/>
                <w:szCs w:val="24"/>
              </w:rPr>
              <w:t xml:space="preserve">z pokazaniem </w:t>
            </w:r>
            <w:r w:rsidRPr="0097786B">
              <w:rPr>
                <w:rFonts w:cstheme="minorHAnsi"/>
                <w:sz w:val="24"/>
                <w:szCs w:val="24"/>
              </w:rPr>
              <w:t xml:space="preserve">logiki przepływu towaru przez </w:t>
            </w:r>
            <w:r w:rsidRPr="0097786B">
              <w:rPr>
                <w:rFonts w:cstheme="minorHAnsi"/>
                <w:sz w:val="24"/>
                <w:szCs w:val="24"/>
              </w:rPr>
              <w:lastRenderedPageBreak/>
              <w:t>magazyn</w:t>
            </w:r>
          </w:p>
          <w:p w:rsidR="008D2DF8" w:rsidRPr="0097786B" w:rsidRDefault="008D2DF8" w:rsidP="00C23DEC">
            <w:pPr>
              <w:pStyle w:val="Akapitzlist"/>
              <w:numPr>
                <w:ilvl w:val="0"/>
                <w:numId w:val="5"/>
              </w:numPr>
              <w:spacing w:before="120" w:after="120" w:line="36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97786B">
              <w:rPr>
                <w:rFonts w:eastAsia="Times New Roman" w:cstheme="minorHAnsi"/>
                <w:sz w:val="24"/>
                <w:szCs w:val="24"/>
                <w:lang w:eastAsia="pl-PL"/>
              </w:rPr>
              <w:t>Wyposażenie</w:t>
            </w:r>
            <w:r w:rsidR="00B612C3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  <w:r w:rsidRPr="0097786B">
              <w:rPr>
                <w:rFonts w:eastAsia="Times New Roman" w:cstheme="minorHAnsi"/>
                <w:sz w:val="24"/>
                <w:szCs w:val="24"/>
                <w:lang w:eastAsia="pl-PL"/>
              </w:rPr>
              <w:t>makiety:</w:t>
            </w:r>
          </w:p>
          <w:p w:rsidR="008D2DF8" w:rsidRPr="0097786B" w:rsidRDefault="008D2DF8" w:rsidP="00C23DEC">
            <w:pPr>
              <w:pStyle w:val="Akapitzlist"/>
              <w:numPr>
                <w:ilvl w:val="0"/>
                <w:numId w:val="13"/>
              </w:numPr>
              <w:shd w:val="clear" w:color="auto" w:fill="FFFFFF"/>
              <w:spacing w:before="120" w:after="120" w:line="360" w:lineRule="auto"/>
              <w:ind w:left="993"/>
              <w:jc w:val="both"/>
              <w:rPr>
                <w:rFonts w:cstheme="minorHAnsi"/>
                <w:sz w:val="24"/>
                <w:szCs w:val="24"/>
              </w:rPr>
            </w:pPr>
            <w:r w:rsidRPr="0097786B">
              <w:rPr>
                <w:rFonts w:cstheme="minorHAnsi"/>
                <w:sz w:val="24"/>
                <w:szCs w:val="24"/>
              </w:rPr>
              <w:t>Budynek</w:t>
            </w:r>
            <w:r w:rsidR="00B612C3">
              <w:rPr>
                <w:rFonts w:cstheme="minorHAnsi"/>
                <w:sz w:val="24"/>
                <w:szCs w:val="24"/>
              </w:rPr>
              <w:t xml:space="preserve"> </w:t>
            </w:r>
            <w:r w:rsidRPr="0097786B">
              <w:rPr>
                <w:rFonts w:cstheme="minorHAnsi"/>
                <w:sz w:val="24"/>
                <w:szCs w:val="24"/>
              </w:rPr>
              <w:t>magazynowy</w:t>
            </w:r>
            <w:r w:rsidR="00B612C3">
              <w:rPr>
                <w:rFonts w:cstheme="minorHAnsi"/>
                <w:sz w:val="24"/>
                <w:szCs w:val="24"/>
              </w:rPr>
              <w:t xml:space="preserve"> </w:t>
            </w:r>
            <w:r w:rsidRPr="0097786B">
              <w:rPr>
                <w:rFonts w:cstheme="minorHAnsi"/>
                <w:sz w:val="24"/>
                <w:szCs w:val="24"/>
              </w:rPr>
              <w:t>z</w:t>
            </w:r>
            <w:r w:rsidR="00B612C3">
              <w:rPr>
                <w:rFonts w:cstheme="minorHAnsi"/>
                <w:sz w:val="24"/>
                <w:szCs w:val="24"/>
              </w:rPr>
              <w:t xml:space="preserve"> </w:t>
            </w:r>
            <w:r w:rsidRPr="0097786B">
              <w:rPr>
                <w:rFonts w:cstheme="minorHAnsi"/>
                <w:sz w:val="24"/>
                <w:szCs w:val="24"/>
              </w:rPr>
              <w:t>częścią</w:t>
            </w:r>
            <w:r w:rsidR="00B612C3">
              <w:rPr>
                <w:rFonts w:cstheme="minorHAnsi"/>
                <w:sz w:val="24"/>
                <w:szCs w:val="24"/>
              </w:rPr>
              <w:t xml:space="preserve"> </w:t>
            </w:r>
            <w:r w:rsidRPr="0097786B">
              <w:rPr>
                <w:rFonts w:cstheme="minorHAnsi"/>
                <w:sz w:val="24"/>
                <w:szCs w:val="24"/>
              </w:rPr>
              <w:t>biurową,</w:t>
            </w:r>
          </w:p>
          <w:p w:rsidR="008D2DF8" w:rsidRPr="0097786B" w:rsidRDefault="008D2DF8" w:rsidP="00C23DEC">
            <w:pPr>
              <w:pStyle w:val="Akapitzlist"/>
              <w:numPr>
                <w:ilvl w:val="0"/>
                <w:numId w:val="13"/>
              </w:numPr>
              <w:shd w:val="clear" w:color="auto" w:fill="FFFFFF"/>
              <w:spacing w:before="120" w:after="120" w:line="360" w:lineRule="auto"/>
              <w:ind w:left="993"/>
              <w:jc w:val="both"/>
              <w:rPr>
                <w:rFonts w:cstheme="minorHAnsi"/>
                <w:sz w:val="24"/>
                <w:szCs w:val="24"/>
              </w:rPr>
            </w:pPr>
            <w:r w:rsidRPr="0097786B">
              <w:rPr>
                <w:rFonts w:cstheme="minorHAnsi"/>
                <w:sz w:val="24"/>
                <w:szCs w:val="24"/>
              </w:rPr>
              <w:t>Doki</w:t>
            </w:r>
            <w:r w:rsidR="00636985">
              <w:rPr>
                <w:rFonts w:cstheme="minorHAnsi"/>
                <w:sz w:val="24"/>
                <w:szCs w:val="24"/>
              </w:rPr>
              <w:t xml:space="preserve"> </w:t>
            </w:r>
            <w:r w:rsidRPr="0097786B">
              <w:rPr>
                <w:rFonts w:cstheme="minorHAnsi"/>
                <w:sz w:val="24"/>
                <w:szCs w:val="24"/>
              </w:rPr>
              <w:t>strefy</w:t>
            </w:r>
            <w:r w:rsidR="00636985">
              <w:rPr>
                <w:rFonts w:cstheme="minorHAnsi"/>
                <w:sz w:val="24"/>
                <w:szCs w:val="24"/>
              </w:rPr>
              <w:t xml:space="preserve"> </w:t>
            </w:r>
            <w:r w:rsidRPr="0097786B">
              <w:rPr>
                <w:rFonts w:cstheme="minorHAnsi"/>
                <w:sz w:val="24"/>
                <w:szCs w:val="24"/>
              </w:rPr>
              <w:t>przyjęcia</w:t>
            </w:r>
            <w:r w:rsidR="00636985">
              <w:rPr>
                <w:rFonts w:cstheme="minorHAnsi"/>
                <w:sz w:val="24"/>
                <w:szCs w:val="24"/>
              </w:rPr>
              <w:t xml:space="preserve"> </w:t>
            </w:r>
            <w:r w:rsidRPr="0097786B">
              <w:rPr>
                <w:rFonts w:cstheme="minorHAnsi"/>
                <w:sz w:val="24"/>
                <w:szCs w:val="24"/>
              </w:rPr>
              <w:t>i</w:t>
            </w:r>
            <w:r w:rsidR="00636985">
              <w:rPr>
                <w:rFonts w:cstheme="minorHAnsi"/>
                <w:sz w:val="24"/>
                <w:szCs w:val="24"/>
              </w:rPr>
              <w:t xml:space="preserve"> strefowy </w:t>
            </w:r>
            <w:r w:rsidRPr="0097786B">
              <w:rPr>
                <w:rFonts w:cstheme="minorHAnsi"/>
                <w:sz w:val="24"/>
                <w:szCs w:val="24"/>
              </w:rPr>
              <w:t>dań–min.8szt.,</w:t>
            </w:r>
          </w:p>
          <w:p w:rsidR="008D2DF8" w:rsidRPr="0097786B" w:rsidRDefault="008D2DF8" w:rsidP="00C23DEC">
            <w:pPr>
              <w:pStyle w:val="Akapitzlist"/>
              <w:numPr>
                <w:ilvl w:val="0"/>
                <w:numId w:val="13"/>
              </w:numPr>
              <w:shd w:val="clear" w:color="auto" w:fill="FFFFFF"/>
              <w:spacing w:before="120" w:after="120" w:line="360" w:lineRule="auto"/>
              <w:ind w:left="993"/>
              <w:jc w:val="both"/>
              <w:rPr>
                <w:rFonts w:cstheme="minorHAnsi"/>
                <w:sz w:val="24"/>
                <w:szCs w:val="24"/>
              </w:rPr>
            </w:pPr>
            <w:r w:rsidRPr="0097786B">
              <w:rPr>
                <w:rFonts w:cstheme="minorHAnsi"/>
                <w:sz w:val="24"/>
                <w:szCs w:val="24"/>
              </w:rPr>
              <w:t>Rampa</w:t>
            </w:r>
            <w:r w:rsidR="00636985">
              <w:rPr>
                <w:rFonts w:cstheme="minorHAnsi"/>
                <w:sz w:val="24"/>
                <w:szCs w:val="24"/>
              </w:rPr>
              <w:t xml:space="preserve"> </w:t>
            </w:r>
            <w:r w:rsidRPr="0097786B">
              <w:rPr>
                <w:rFonts w:cstheme="minorHAnsi"/>
                <w:sz w:val="24"/>
                <w:szCs w:val="24"/>
              </w:rPr>
              <w:t>podjazdowa–1szt.,</w:t>
            </w:r>
          </w:p>
          <w:p w:rsidR="008D2DF8" w:rsidRPr="0097786B" w:rsidRDefault="008D2DF8" w:rsidP="00C23DEC">
            <w:pPr>
              <w:pStyle w:val="Akapitzlist"/>
              <w:numPr>
                <w:ilvl w:val="0"/>
                <w:numId w:val="13"/>
              </w:numPr>
              <w:shd w:val="clear" w:color="auto" w:fill="FFFFFF"/>
              <w:spacing w:before="120" w:after="120" w:line="360" w:lineRule="auto"/>
              <w:ind w:left="993"/>
              <w:jc w:val="both"/>
              <w:rPr>
                <w:rFonts w:cstheme="minorHAnsi"/>
                <w:sz w:val="24"/>
                <w:szCs w:val="24"/>
              </w:rPr>
            </w:pPr>
            <w:r w:rsidRPr="0097786B">
              <w:rPr>
                <w:rFonts w:cstheme="minorHAnsi"/>
                <w:sz w:val="24"/>
                <w:szCs w:val="24"/>
              </w:rPr>
              <w:t>Wnętrze</w:t>
            </w:r>
            <w:r w:rsidR="00636985">
              <w:rPr>
                <w:rFonts w:cstheme="minorHAnsi"/>
                <w:sz w:val="24"/>
                <w:szCs w:val="24"/>
              </w:rPr>
              <w:t xml:space="preserve"> </w:t>
            </w:r>
            <w:r w:rsidRPr="0097786B">
              <w:rPr>
                <w:rFonts w:cstheme="minorHAnsi"/>
                <w:sz w:val="24"/>
                <w:szCs w:val="24"/>
              </w:rPr>
              <w:t>magazynu</w:t>
            </w:r>
            <w:r w:rsidR="00636985">
              <w:rPr>
                <w:rFonts w:cstheme="minorHAnsi"/>
                <w:sz w:val="24"/>
                <w:szCs w:val="24"/>
              </w:rPr>
              <w:t xml:space="preserve"> </w:t>
            </w:r>
            <w:r w:rsidRPr="0097786B">
              <w:rPr>
                <w:rFonts w:cstheme="minorHAnsi"/>
                <w:sz w:val="24"/>
                <w:szCs w:val="24"/>
              </w:rPr>
              <w:t>ze</w:t>
            </w:r>
            <w:r w:rsidR="00636985">
              <w:rPr>
                <w:rFonts w:cstheme="minorHAnsi"/>
                <w:sz w:val="24"/>
                <w:szCs w:val="24"/>
              </w:rPr>
              <w:t xml:space="preserve"> </w:t>
            </w:r>
            <w:r w:rsidRPr="0097786B">
              <w:rPr>
                <w:rFonts w:cstheme="minorHAnsi"/>
                <w:sz w:val="24"/>
                <w:szCs w:val="24"/>
              </w:rPr>
              <w:t>strefami:</w:t>
            </w:r>
          </w:p>
          <w:p w:rsidR="008D2DF8" w:rsidRPr="0097786B" w:rsidRDefault="00636985" w:rsidP="00C23DEC">
            <w:pPr>
              <w:pStyle w:val="Akapitzlist"/>
              <w:numPr>
                <w:ilvl w:val="0"/>
                <w:numId w:val="13"/>
              </w:numPr>
              <w:shd w:val="clear" w:color="auto" w:fill="FFFFFF"/>
              <w:spacing w:before="120" w:after="120" w:line="360" w:lineRule="auto"/>
              <w:ind w:left="993"/>
              <w:jc w:val="both"/>
              <w:rPr>
                <w:rFonts w:cstheme="minorHAnsi"/>
                <w:sz w:val="24"/>
                <w:szCs w:val="24"/>
              </w:rPr>
            </w:pPr>
            <w:r w:rsidRPr="0097786B">
              <w:rPr>
                <w:rFonts w:cstheme="minorHAnsi"/>
                <w:sz w:val="24"/>
                <w:szCs w:val="24"/>
              </w:rPr>
              <w:t>S</w:t>
            </w:r>
            <w:r w:rsidR="008D2DF8" w:rsidRPr="0097786B">
              <w:rPr>
                <w:rFonts w:cstheme="minorHAnsi"/>
                <w:sz w:val="24"/>
                <w:szCs w:val="24"/>
              </w:rPr>
              <w:t>trefa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="008D2DF8" w:rsidRPr="0097786B">
              <w:rPr>
                <w:rFonts w:cstheme="minorHAnsi"/>
                <w:sz w:val="24"/>
                <w:szCs w:val="24"/>
              </w:rPr>
              <w:t>przyjęcia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="008D2DF8" w:rsidRPr="0097786B">
              <w:rPr>
                <w:rFonts w:cstheme="minorHAnsi"/>
                <w:sz w:val="24"/>
                <w:szCs w:val="24"/>
              </w:rPr>
              <w:t>towaru,</w:t>
            </w:r>
          </w:p>
          <w:p w:rsidR="008D2DF8" w:rsidRPr="0097786B" w:rsidRDefault="008D2DF8" w:rsidP="00C23DEC">
            <w:pPr>
              <w:pStyle w:val="Akapitzlist"/>
              <w:numPr>
                <w:ilvl w:val="0"/>
                <w:numId w:val="13"/>
              </w:numPr>
              <w:shd w:val="clear" w:color="auto" w:fill="FFFFFF"/>
              <w:spacing w:before="120" w:after="120" w:line="360" w:lineRule="auto"/>
              <w:ind w:left="993"/>
              <w:jc w:val="both"/>
              <w:rPr>
                <w:rFonts w:cstheme="minorHAnsi"/>
                <w:sz w:val="24"/>
                <w:szCs w:val="24"/>
              </w:rPr>
            </w:pPr>
            <w:r w:rsidRPr="0097786B">
              <w:rPr>
                <w:rFonts w:cstheme="minorHAnsi"/>
                <w:sz w:val="24"/>
                <w:szCs w:val="24"/>
              </w:rPr>
              <w:t>strefa</w:t>
            </w:r>
            <w:r w:rsidR="004A6057">
              <w:rPr>
                <w:rFonts w:cstheme="minorHAnsi"/>
                <w:sz w:val="24"/>
                <w:szCs w:val="24"/>
              </w:rPr>
              <w:t xml:space="preserve"> </w:t>
            </w:r>
            <w:r w:rsidRPr="0097786B">
              <w:rPr>
                <w:rFonts w:cstheme="minorHAnsi"/>
                <w:sz w:val="24"/>
                <w:szCs w:val="24"/>
              </w:rPr>
              <w:t>wysokiego</w:t>
            </w:r>
            <w:r w:rsidR="004A6057">
              <w:rPr>
                <w:rFonts w:cstheme="minorHAnsi"/>
                <w:sz w:val="24"/>
                <w:szCs w:val="24"/>
              </w:rPr>
              <w:t xml:space="preserve"> </w:t>
            </w:r>
            <w:r w:rsidRPr="0097786B">
              <w:rPr>
                <w:rFonts w:cstheme="minorHAnsi"/>
                <w:sz w:val="24"/>
                <w:szCs w:val="24"/>
              </w:rPr>
              <w:t>składowania,</w:t>
            </w:r>
          </w:p>
          <w:p w:rsidR="008D2DF8" w:rsidRPr="0097786B" w:rsidRDefault="008D2DF8" w:rsidP="00C23DEC">
            <w:pPr>
              <w:pStyle w:val="Akapitzlist"/>
              <w:numPr>
                <w:ilvl w:val="0"/>
                <w:numId w:val="13"/>
              </w:numPr>
              <w:shd w:val="clear" w:color="auto" w:fill="FFFFFF"/>
              <w:spacing w:before="120" w:after="120" w:line="360" w:lineRule="auto"/>
              <w:ind w:left="993"/>
              <w:jc w:val="both"/>
              <w:rPr>
                <w:rFonts w:cstheme="minorHAnsi"/>
                <w:sz w:val="24"/>
                <w:szCs w:val="24"/>
              </w:rPr>
            </w:pPr>
            <w:r w:rsidRPr="0097786B">
              <w:rPr>
                <w:rFonts w:cstheme="minorHAnsi"/>
                <w:sz w:val="24"/>
                <w:szCs w:val="24"/>
              </w:rPr>
              <w:t>strefa</w:t>
            </w:r>
            <w:r w:rsidR="004A6057">
              <w:rPr>
                <w:rFonts w:cstheme="minorHAnsi"/>
                <w:sz w:val="24"/>
                <w:szCs w:val="24"/>
              </w:rPr>
              <w:t xml:space="preserve"> </w:t>
            </w:r>
            <w:r w:rsidRPr="0097786B">
              <w:rPr>
                <w:rFonts w:cstheme="minorHAnsi"/>
                <w:sz w:val="24"/>
                <w:szCs w:val="24"/>
              </w:rPr>
              <w:t>składowania</w:t>
            </w:r>
            <w:r w:rsidR="004A6057">
              <w:rPr>
                <w:rFonts w:cstheme="minorHAnsi"/>
                <w:sz w:val="24"/>
                <w:szCs w:val="24"/>
              </w:rPr>
              <w:t xml:space="preserve"> </w:t>
            </w:r>
            <w:r w:rsidRPr="0097786B">
              <w:rPr>
                <w:rFonts w:cstheme="minorHAnsi"/>
                <w:sz w:val="24"/>
                <w:szCs w:val="24"/>
              </w:rPr>
              <w:t>blokowego,</w:t>
            </w:r>
          </w:p>
          <w:p w:rsidR="008D2DF8" w:rsidRPr="0097786B" w:rsidRDefault="008D2DF8" w:rsidP="00C23DEC">
            <w:pPr>
              <w:pStyle w:val="Akapitzlist"/>
              <w:numPr>
                <w:ilvl w:val="0"/>
                <w:numId w:val="13"/>
              </w:numPr>
              <w:shd w:val="clear" w:color="auto" w:fill="FFFFFF"/>
              <w:spacing w:before="120" w:after="120" w:line="360" w:lineRule="auto"/>
              <w:ind w:left="993"/>
              <w:jc w:val="both"/>
              <w:rPr>
                <w:rFonts w:cstheme="minorHAnsi"/>
                <w:sz w:val="24"/>
                <w:szCs w:val="24"/>
              </w:rPr>
            </w:pPr>
            <w:r w:rsidRPr="0097786B">
              <w:rPr>
                <w:rFonts w:cstheme="minorHAnsi"/>
                <w:sz w:val="24"/>
                <w:szCs w:val="24"/>
              </w:rPr>
              <w:t>strefa</w:t>
            </w:r>
            <w:r w:rsidR="004A6057">
              <w:rPr>
                <w:rFonts w:cstheme="minorHAnsi"/>
                <w:sz w:val="24"/>
                <w:szCs w:val="24"/>
              </w:rPr>
              <w:t xml:space="preserve"> </w:t>
            </w:r>
            <w:r w:rsidRPr="0097786B">
              <w:rPr>
                <w:rFonts w:cstheme="minorHAnsi"/>
                <w:sz w:val="24"/>
                <w:szCs w:val="24"/>
              </w:rPr>
              <w:t>kompletacji,</w:t>
            </w:r>
          </w:p>
          <w:p w:rsidR="008D2DF8" w:rsidRPr="0097786B" w:rsidRDefault="008D2DF8" w:rsidP="00C23DEC">
            <w:pPr>
              <w:pStyle w:val="Akapitzlist"/>
              <w:numPr>
                <w:ilvl w:val="0"/>
                <w:numId w:val="13"/>
              </w:numPr>
              <w:shd w:val="clear" w:color="auto" w:fill="FFFFFF"/>
              <w:spacing w:before="120" w:after="120" w:line="360" w:lineRule="auto"/>
              <w:ind w:left="993"/>
              <w:jc w:val="both"/>
              <w:rPr>
                <w:rFonts w:cstheme="minorHAnsi"/>
                <w:sz w:val="24"/>
                <w:szCs w:val="24"/>
              </w:rPr>
            </w:pPr>
            <w:r w:rsidRPr="0097786B">
              <w:rPr>
                <w:rFonts w:cstheme="minorHAnsi"/>
                <w:sz w:val="24"/>
                <w:szCs w:val="24"/>
              </w:rPr>
              <w:t>strefa</w:t>
            </w:r>
            <w:r w:rsidR="004A6057">
              <w:rPr>
                <w:rFonts w:cstheme="minorHAnsi"/>
                <w:sz w:val="24"/>
                <w:szCs w:val="24"/>
              </w:rPr>
              <w:t xml:space="preserve"> </w:t>
            </w:r>
            <w:r w:rsidRPr="0097786B">
              <w:rPr>
                <w:rFonts w:cstheme="minorHAnsi"/>
                <w:sz w:val="24"/>
                <w:szCs w:val="24"/>
              </w:rPr>
              <w:t>wydań</w:t>
            </w:r>
          </w:p>
          <w:p w:rsidR="008D2DF8" w:rsidRPr="0097786B" w:rsidRDefault="008D2DF8" w:rsidP="00C23DEC">
            <w:pPr>
              <w:pStyle w:val="Akapitzlist"/>
              <w:numPr>
                <w:ilvl w:val="0"/>
                <w:numId w:val="13"/>
              </w:numPr>
              <w:shd w:val="clear" w:color="auto" w:fill="FFFFFF"/>
              <w:spacing w:before="120" w:after="120" w:line="360" w:lineRule="auto"/>
              <w:ind w:left="993"/>
              <w:jc w:val="both"/>
              <w:rPr>
                <w:rFonts w:cstheme="minorHAnsi"/>
                <w:sz w:val="24"/>
                <w:szCs w:val="24"/>
              </w:rPr>
            </w:pPr>
            <w:r w:rsidRPr="0097786B">
              <w:rPr>
                <w:rFonts w:cstheme="minorHAnsi"/>
                <w:sz w:val="24"/>
                <w:szCs w:val="24"/>
              </w:rPr>
              <w:t>Modele</w:t>
            </w:r>
            <w:r w:rsidR="004A6057">
              <w:rPr>
                <w:rFonts w:cstheme="minorHAnsi"/>
                <w:sz w:val="24"/>
                <w:szCs w:val="24"/>
              </w:rPr>
              <w:t xml:space="preserve"> </w:t>
            </w:r>
            <w:r w:rsidRPr="0097786B">
              <w:rPr>
                <w:rFonts w:cstheme="minorHAnsi"/>
                <w:sz w:val="24"/>
                <w:szCs w:val="24"/>
              </w:rPr>
              <w:t>palet,</w:t>
            </w:r>
            <w:r w:rsidR="004A6057">
              <w:rPr>
                <w:rFonts w:cstheme="minorHAnsi"/>
                <w:sz w:val="24"/>
                <w:szCs w:val="24"/>
              </w:rPr>
              <w:t xml:space="preserve"> </w:t>
            </w:r>
            <w:r w:rsidRPr="0097786B">
              <w:rPr>
                <w:rFonts w:cstheme="minorHAnsi"/>
                <w:sz w:val="24"/>
                <w:szCs w:val="24"/>
              </w:rPr>
              <w:t>towaru</w:t>
            </w:r>
            <w:r w:rsidR="004A6057">
              <w:rPr>
                <w:rFonts w:cstheme="minorHAnsi"/>
                <w:sz w:val="24"/>
                <w:szCs w:val="24"/>
              </w:rPr>
              <w:t xml:space="preserve"> </w:t>
            </w:r>
            <w:r w:rsidRPr="0097786B">
              <w:rPr>
                <w:rFonts w:cstheme="minorHAnsi"/>
                <w:sz w:val="24"/>
                <w:szCs w:val="24"/>
              </w:rPr>
              <w:t>przed</w:t>
            </w:r>
            <w:r w:rsidR="004A6057">
              <w:rPr>
                <w:rFonts w:cstheme="minorHAnsi"/>
                <w:sz w:val="24"/>
                <w:szCs w:val="24"/>
              </w:rPr>
              <w:t xml:space="preserve"> </w:t>
            </w:r>
            <w:r w:rsidRPr="0097786B">
              <w:rPr>
                <w:rFonts w:cstheme="minorHAnsi"/>
                <w:sz w:val="24"/>
                <w:szCs w:val="24"/>
              </w:rPr>
              <w:t>i</w:t>
            </w:r>
            <w:r w:rsidR="004A6057">
              <w:rPr>
                <w:rFonts w:cstheme="minorHAnsi"/>
                <w:sz w:val="24"/>
                <w:szCs w:val="24"/>
              </w:rPr>
              <w:t xml:space="preserve"> </w:t>
            </w:r>
            <w:r w:rsidRPr="0097786B">
              <w:rPr>
                <w:rFonts w:cstheme="minorHAnsi"/>
                <w:sz w:val="24"/>
                <w:szCs w:val="24"/>
              </w:rPr>
              <w:t>po</w:t>
            </w:r>
            <w:r w:rsidR="004A6057">
              <w:rPr>
                <w:rFonts w:cstheme="minorHAnsi"/>
                <w:sz w:val="24"/>
                <w:szCs w:val="24"/>
              </w:rPr>
              <w:t xml:space="preserve"> </w:t>
            </w:r>
            <w:r w:rsidRPr="0097786B">
              <w:rPr>
                <w:rFonts w:cstheme="minorHAnsi"/>
                <w:sz w:val="24"/>
                <w:szCs w:val="24"/>
              </w:rPr>
              <w:t>kompletacji,</w:t>
            </w:r>
          </w:p>
          <w:p w:rsidR="008D2DF8" w:rsidRPr="0097786B" w:rsidRDefault="008D2DF8" w:rsidP="00C23DEC">
            <w:pPr>
              <w:pStyle w:val="Akapitzlist"/>
              <w:numPr>
                <w:ilvl w:val="0"/>
                <w:numId w:val="13"/>
              </w:numPr>
              <w:shd w:val="clear" w:color="auto" w:fill="FFFFFF"/>
              <w:spacing w:before="120" w:after="120" w:line="360" w:lineRule="auto"/>
              <w:ind w:left="993"/>
              <w:jc w:val="both"/>
              <w:rPr>
                <w:rFonts w:cstheme="minorHAnsi"/>
                <w:sz w:val="24"/>
                <w:szCs w:val="24"/>
              </w:rPr>
            </w:pPr>
            <w:r w:rsidRPr="0097786B">
              <w:rPr>
                <w:rFonts w:cstheme="minorHAnsi"/>
                <w:sz w:val="24"/>
                <w:szCs w:val="24"/>
              </w:rPr>
              <w:t>Figurki</w:t>
            </w:r>
            <w:r w:rsidR="004A6057">
              <w:rPr>
                <w:rFonts w:cstheme="minorHAnsi"/>
                <w:sz w:val="24"/>
                <w:szCs w:val="24"/>
              </w:rPr>
              <w:t xml:space="preserve"> </w:t>
            </w:r>
            <w:r w:rsidRPr="0097786B">
              <w:rPr>
                <w:rFonts w:cstheme="minorHAnsi"/>
                <w:sz w:val="24"/>
                <w:szCs w:val="24"/>
              </w:rPr>
              <w:t>pracowników–min.10szt.,</w:t>
            </w:r>
          </w:p>
          <w:p w:rsidR="008D2DF8" w:rsidRPr="0097786B" w:rsidRDefault="008D2DF8" w:rsidP="00C23DEC">
            <w:pPr>
              <w:pStyle w:val="Akapitzlist"/>
              <w:numPr>
                <w:ilvl w:val="0"/>
                <w:numId w:val="13"/>
              </w:numPr>
              <w:shd w:val="clear" w:color="auto" w:fill="FFFFFF"/>
              <w:spacing w:before="120" w:after="120" w:line="360" w:lineRule="auto"/>
              <w:ind w:left="993"/>
              <w:jc w:val="both"/>
              <w:rPr>
                <w:rFonts w:cstheme="minorHAnsi"/>
                <w:sz w:val="24"/>
                <w:szCs w:val="24"/>
              </w:rPr>
            </w:pPr>
            <w:r w:rsidRPr="0097786B">
              <w:rPr>
                <w:rFonts w:cstheme="minorHAnsi"/>
                <w:sz w:val="24"/>
                <w:szCs w:val="24"/>
              </w:rPr>
              <w:t>Plac</w:t>
            </w:r>
            <w:r w:rsidR="004A6057">
              <w:rPr>
                <w:rFonts w:cstheme="minorHAnsi"/>
                <w:sz w:val="24"/>
                <w:szCs w:val="24"/>
              </w:rPr>
              <w:t xml:space="preserve"> </w:t>
            </w:r>
            <w:r w:rsidRPr="0097786B">
              <w:rPr>
                <w:rFonts w:cstheme="minorHAnsi"/>
                <w:sz w:val="24"/>
                <w:szCs w:val="24"/>
              </w:rPr>
              <w:t>manewrowy,</w:t>
            </w:r>
          </w:p>
          <w:p w:rsidR="008D2DF8" w:rsidRPr="0097786B" w:rsidRDefault="008D2DF8" w:rsidP="00C23DEC">
            <w:pPr>
              <w:pStyle w:val="Akapitzlist"/>
              <w:numPr>
                <w:ilvl w:val="0"/>
                <w:numId w:val="13"/>
              </w:numPr>
              <w:shd w:val="clear" w:color="auto" w:fill="FFFFFF"/>
              <w:spacing w:before="120" w:after="120" w:line="360" w:lineRule="auto"/>
              <w:ind w:left="993"/>
              <w:jc w:val="both"/>
              <w:rPr>
                <w:rFonts w:cstheme="minorHAnsi"/>
                <w:sz w:val="24"/>
                <w:szCs w:val="24"/>
              </w:rPr>
            </w:pPr>
            <w:r w:rsidRPr="0097786B">
              <w:rPr>
                <w:rFonts w:cstheme="minorHAnsi"/>
                <w:sz w:val="24"/>
                <w:szCs w:val="24"/>
              </w:rPr>
              <w:t>Strefa</w:t>
            </w:r>
            <w:r w:rsidR="004A6057">
              <w:rPr>
                <w:rFonts w:cstheme="minorHAnsi"/>
                <w:sz w:val="24"/>
                <w:szCs w:val="24"/>
              </w:rPr>
              <w:t xml:space="preserve"> </w:t>
            </w:r>
            <w:r w:rsidRPr="0097786B">
              <w:rPr>
                <w:rFonts w:cstheme="minorHAnsi"/>
                <w:sz w:val="24"/>
                <w:szCs w:val="24"/>
              </w:rPr>
              <w:t>parkowania</w:t>
            </w:r>
            <w:r w:rsidR="004A6057">
              <w:rPr>
                <w:rFonts w:cstheme="minorHAnsi"/>
                <w:sz w:val="24"/>
                <w:szCs w:val="24"/>
              </w:rPr>
              <w:t xml:space="preserve"> </w:t>
            </w:r>
            <w:r w:rsidRPr="0097786B">
              <w:rPr>
                <w:rFonts w:cstheme="minorHAnsi"/>
                <w:sz w:val="24"/>
                <w:szCs w:val="24"/>
              </w:rPr>
              <w:t>pojazdów</w:t>
            </w:r>
            <w:r w:rsidR="004A6057">
              <w:rPr>
                <w:rFonts w:cstheme="minorHAnsi"/>
                <w:sz w:val="24"/>
                <w:szCs w:val="24"/>
              </w:rPr>
              <w:t xml:space="preserve"> </w:t>
            </w:r>
            <w:r w:rsidRPr="0097786B">
              <w:rPr>
                <w:rFonts w:cstheme="minorHAnsi"/>
                <w:sz w:val="24"/>
                <w:szCs w:val="24"/>
              </w:rPr>
              <w:t>ciężarowych,</w:t>
            </w:r>
          </w:p>
          <w:p w:rsidR="008D2DF8" w:rsidRPr="0097786B" w:rsidRDefault="008D2DF8" w:rsidP="00C23DEC">
            <w:pPr>
              <w:pStyle w:val="Akapitzlist"/>
              <w:numPr>
                <w:ilvl w:val="0"/>
                <w:numId w:val="13"/>
              </w:numPr>
              <w:shd w:val="clear" w:color="auto" w:fill="FFFFFF"/>
              <w:spacing w:before="120" w:after="120" w:line="360" w:lineRule="auto"/>
              <w:ind w:left="993"/>
              <w:jc w:val="both"/>
              <w:rPr>
                <w:rFonts w:cstheme="minorHAnsi"/>
                <w:sz w:val="24"/>
                <w:szCs w:val="24"/>
              </w:rPr>
            </w:pPr>
            <w:r w:rsidRPr="0097786B">
              <w:rPr>
                <w:rFonts w:cstheme="minorHAnsi"/>
                <w:sz w:val="24"/>
                <w:szCs w:val="24"/>
              </w:rPr>
              <w:t>Modele</w:t>
            </w:r>
            <w:r w:rsidR="004A6057">
              <w:rPr>
                <w:rFonts w:cstheme="minorHAnsi"/>
                <w:sz w:val="24"/>
                <w:szCs w:val="24"/>
              </w:rPr>
              <w:t xml:space="preserve"> </w:t>
            </w:r>
            <w:r w:rsidRPr="0097786B">
              <w:rPr>
                <w:rFonts w:cstheme="minorHAnsi"/>
                <w:sz w:val="24"/>
                <w:szCs w:val="24"/>
              </w:rPr>
              <w:t>pojazdów</w:t>
            </w:r>
            <w:r w:rsidR="004A6057">
              <w:rPr>
                <w:rFonts w:cstheme="minorHAnsi"/>
                <w:sz w:val="24"/>
                <w:szCs w:val="24"/>
              </w:rPr>
              <w:t xml:space="preserve"> </w:t>
            </w:r>
            <w:r w:rsidRPr="0097786B">
              <w:rPr>
                <w:rFonts w:cstheme="minorHAnsi"/>
                <w:sz w:val="24"/>
                <w:szCs w:val="24"/>
              </w:rPr>
              <w:t>klasy:</w:t>
            </w:r>
            <w:r w:rsidR="004A6057">
              <w:rPr>
                <w:rFonts w:cstheme="minorHAnsi"/>
                <w:sz w:val="24"/>
                <w:szCs w:val="24"/>
              </w:rPr>
              <w:t xml:space="preserve"> </w:t>
            </w:r>
            <w:r w:rsidRPr="0097786B">
              <w:rPr>
                <w:rFonts w:cstheme="minorHAnsi"/>
                <w:sz w:val="24"/>
                <w:szCs w:val="24"/>
              </w:rPr>
              <w:t>lekkiej/średniej/ciężkiej–min.4szt.,</w:t>
            </w:r>
          </w:p>
          <w:p w:rsidR="008D2DF8" w:rsidRPr="0097786B" w:rsidRDefault="008D2DF8" w:rsidP="00C23DEC">
            <w:pPr>
              <w:pStyle w:val="Akapitzlist"/>
              <w:numPr>
                <w:ilvl w:val="0"/>
                <w:numId w:val="13"/>
              </w:numPr>
              <w:shd w:val="clear" w:color="auto" w:fill="FFFFFF"/>
              <w:spacing w:before="120" w:after="120" w:line="360" w:lineRule="auto"/>
              <w:ind w:left="993"/>
              <w:jc w:val="both"/>
              <w:rPr>
                <w:rFonts w:cstheme="minorHAnsi"/>
                <w:sz w:val="24"/>
                <w:szCs w:val="24"/>
              </w:rPr>
            </w:pPr>
            <w:r w:rsidRPr="0097786B">
              <w:rPr>
                <w:rFonts w:cstheme="minorHAnsi"/>
                <w:sz w:val="24"/>
                <w:szCs w:val="24"/>
              </w:rPr>
              <w:t>Modele</w:t>
            </w:r>
            <w:r w:rsidR="004A6057">
              <w:rPr>
                <w:rFonts w:cstheme="minorHAnsi"/>
                <w:sz w:val="24"/>
                <w:szCs w:val="24"/>
              </w:rPr>
              <w:t xml:space="preserve"> </w:t>
            </w:r>
            <w:r w:rsidRPr="0097786B">
              <w:rPr>
                <w:rFonts w:cstheme="minorHAnsi"/>
                <w:sz w:val="24"/>
                <w:szCs w:val="24"/>
              </w:rPr>
              <w:t>wózków</w:t>
            </w:r>
            <w:r w:rsidR="00B612C3">
              <w:rPr>
                <w:rFonts w:cstheme="minorHAnsi"/>
                <w:sz w:val="24"/>
                <w:szCs w:val="24"/>
              </w:rPr>
              <w:t xml:space="preserve"> </w:t>
            </w:r>
            <w:r w:rsidRPr="0097786B">
              <w:rPr>
                <w:rFonts w:cstheme="minorHAnsi"/>
                <w:sz w:val="24"/>
                <w:szCs w:val="24"/>
              </w:rPr>
              <w:t>widłowych–min.2szt.</w:t>
            </w:r>
          </w:p>
          <w:p w:rsidR="008D2DF8" w:rsidRPr="0097786B" w:rsidRDefault="008D2DF8" w:rsidP="00C23DEC">
            <w:pPr>
              <w:pStyle w:val="Akapitzlist"/>
              <w:numPr>
                <w:ilvl w:val="0"/>
                <w:numId w:val="13"/>
              </w:numPr>
              <w:shd w:val="clear" w:color="auto" w:fill="FFFFFF"/>
              <w:spacing w:before="120" w:after="120" w:line="360" w:lineRule="auto"/>
              <w:ind w:left="993"/>
              <w:jc w:val="both"/>
              <w:rPr>
                <w:rFonts w:cstheme="minorHAnsi"/>
                <w:sz w:val="24"/>
                <w:szCs w:val="24"/>
              </w:rPr>
            </w:pPr>
            <w:r w:rsidRPr="0097786B">
              <w:rPr>
                <w:rFonts w:cstheme="minorHAnsi"/>
                <w:sz w:val="24"/>
                <w:szCs w:val="24"/>
              </w:rPr>
              <w:t>Teren</w:t>
            </w:r>
            <w:r w:rsidR="00B612C3">
              <w:rPr>
                <w:rFonts w:cstheme="minorHAnsi"/>
                <w:sz w:val="24"/>
                <w:szCs w:val="24"/>
              </w:rPr>
              <w:t xml:space="preserve"> </w:t>
            </w:r>
            <w:r w:rsidRPr="0097786B">
              <w:rPr>
                <w:rFonts w:cstheme="minorHAnsi"/>
                <w:sz w:val="24"/>
                <w:szCs w:val="24"/>
              </w:rPr>
              <w:t>zielony</w:t>
            </w:r>
            <w:r w:rsidR="00B612C3">
              <w:rPr>
                <w:rFonts w:cstheme="minorHAnsi"/>
                <w:sz w:val="24"/>
                <w:szCs w:val="24"/>
              </w:rPr>
              <w:t xml:space="preserve"> </w:t>
            </w:r>
            <w:r w:rsidRPr="0097786B">
              <w:rPr>
                <w:rFonts w:cstheme="minorHAnsi"/>
                <w:sz w:val="24"/>
                <w:szCs w:val="24"/>
              </w:rPr>
              <w:t>przy</w:t>
            </w:r>
            <w:r w:rsidR="00CA64F9">
              <w:rPr>
                <w:rFonts w:cstheme="minorHAnsi"/>
                <w:sz w:val="24"/>
                <w:szCs w:val="24"/>
              </w:rPr>
              <w:t xml:space="preserve"> </w:t>
            </w:r>
            <w:r w:rsidRPr="0097786B">
              <w:rPr>
                <w:rFonts w:cstheme="minorHAnsi"/>
                <w:sz w:val="24"/>
                <w:szCs w:val="24"/>
              </w:rPr>
              <w:t>budynku.</w:t>
            </w:r>
          </w:p>
          <w:p w:rsidR="008D2DF8" w:rsidRPr="0097786B" w:rsidRDefault="008D2DF8" w:rsidP="00C23DEC">
            <w:pPr>
              <w:pStyle w:val="Akapitzlist"/>
              <w:numPr>
                <w:ilvl w:val="0"/>
                <w:numId w:val="13"/>
              </w:numPr>
              <w:shd w:val="clear" w:color="auto" w:fill="FFFFFF"/>
              <w:spacing w:before="120" w:after="120" w:line="360" w:lineRule="auto"/>
              <w:ind w:left="993"/>
              <w:jc w:val="both"/>
              <w:rPr>
                <w:rFonts w:cstheme="minorHAnsi"/>
                <w:sz w:val="24"/>
                <w:szCs w:val="24"/>
              </w:rPr>
            </w:pPr>
            <w:r w:rsidRPr="0097786B">
              <w:rPr>
                <w:rFonts w:cstheme="minorHAnsi"/>
                <w:sz w:val="24"/>
                <w:szCs w:val="24"/>
              </w:rPr>
              <w:t>Estetyczna</w:t>
            </w:r>
            <w:r w:rsidR="00B612C3">
              <w:rPr>
                <w:rFonts w:cstheme="minorHAnsi"/>
                <w:sz w:val="24"/>
                <w:szCs w:val="24"/>
              </w:rPr>
              <w:t xml:space="preserve"> </w:t>
            </w:r>
            <w:r w:rsidRPr="0097786B">
              <w:rPr>
                <w:rFonts w:cstheme="minorHAnsi"/>
                <w:sz w:val="24"/>
                <w:szCs w:val="24"/>
              </w:rPr>
              <w:t>rama</w:t>
            </w:r>
            <w:r w:rsidR="00B612C3">
              <w:rPr>
                <w:rFonts w:cstheme="minorHAnsi"/>
                <w:sz w:val="24"/>
                <w:szCs w:val="24"/>
              </w:rPr>
              <w:t xml:space="preserve"> zdemontowanymi </w:t>
            </w:r>
            <w:r w:rsidRPr="0097786B">
              <w:rPr>
                <w:rFonts w:cstheme="minorHAnsi"/>
                <w:sz w:val="24"/>
                <w:szCs w:val="24"/>
              </w:rPr>
              <w:t>nogami</w:t>
            </w:r>
          </w:p>
          <w:p w:rsidR="008D2DF8" w:rsidRPr="0097786B" w:rsidRDefault="008D2DF8" w:rsidP="00C23DEC">
            <w:pPr>
              <w:pStyle w:val="Akapitzlist"/>
              <w:numPr>
                <w:ilvl w:val="0"/>
                <w:numId w:val="13"/>
              </w:numPr>
              <w:shd w:val="clear" w:color="auto" w:fill="FFFFFF"/>
              <w:spacing w:before="120" w:after="120" w:line="360" w:lineRule="auto"/>
              <w:ind w:left="993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97786B">
              <w:rPr>
                <w:rFonts w:cstheme="minorHAnsi"/>
                <w:sz w:val="24"/>
                <w:szCs w:val="24"/>
              </w:rPr>
              <w:t>Pokrywa</w:t>
            </w:r>
            <w:r w:rsidR="00B612C3">
              <w:rPr>
                <w:rFonts w:cstheme="minorHAnsi"/>
                <w:sz w:val="24"/>
                <w:szCs w:val="24"/>
              </w:rPr>
              <w:t xml:space="preserve"> </w:t>
            </w:r>
            <w:r w:rsidRPr="0097786B">
              <w:rPr>
                <w:rFonts w:cstheme="minorHAnsi"/>
                <w:sz w:val="24"/>
                <w:szCs w:val="24"/>
              </w:rPr>
              <w:t>szklana</w:t>
            </w:r>
            <w:r w:rsidR="00B612C3">
              <w:rPr>
                <w:rFonts w:cstheme="minorHAnsi"/>
                <w:sz w:val="24"/>
                <w:szCs w:val="24"/>
              </w:rPr>
              <w:t xml:space="preserve"> </w:t>
            </w:r>
            <w:r w:rsidRPr="0097786B">
              <w:rPr>
                <w:rFonts w:cstheme="minorHAnsi"/>
                <w:sz w:val="24"/>
                <w:szCs w:val="24"/>
              </w:rPr>
              <w:t>chroniąca</w:t>
            </w:r>
            <w:r w:rsidR="00B612C3">
              <w:rPr>
                <w:rFonts w:cstheme="minorHAnsi"/>
                <w:sz w:val="24"/>
                <w:szCs w:val="24"/>
              </w:rPr>
              <w:t xml:space="preserve"> </w:t>
            </w:r>
            <w:r w:rsidRPr="0097786B">
              <w:rPr>
                <w:rFonts w:cstheme="minorHAnsi"/>
                <w:sz w:val="24"/>
                <w:szCs w:val="24"/>
              </w:rPr>
              <w:t>przed</w:t>
            </w:r>
            <w:r w:rsidR="00B612C3">
              <w:rPr>
                <w:rFonts w:cstheme="minorHAnsi"/>
                <w:sz w:val="24"/>
                <w:szCs w:val="24"/>
              </w:rPr>
              <w:t xml:space="preserve"> </w:t>
            </w:r>
            <w:r w:rsidRPr="0097786B">
              <w:rPr>
                <w:rFonts w:cstheme="minorHAnsi"/>
                <w:sz w:val="24"/>
                <w:szCs w:val="24"/>
              </w:rPr>
              <w:t>kurzem</w:t>
            </w:r>
          </w:p>
        </w:tc>
      </w:tr>
      <w:tr w:rsidR="003A58E9" w:rsidRPr="0097786B" w:rsidTr="00397DFA">
        <w:trPr>
          <w:trHeight w:val="255"/>
        </w:trPr>
        <w:tc>
          <w:tcPr>
            <w:tcW w:w="10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58E9" w:rsidRPr="0097786B" w:rsidRDefault="001E355B" w:rsidP="00C23DEC">
            <w:pPr>
              <w:spacing w:before="120" w:after="120" w:line="360" w:lineRule="auto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97786B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lastRenderedPageBreak/>
              <w:t xml:space="preserve">Zdjęcie </w:t>
            </w:r>
            <w:r w:rsidR="003A58E9" w:rsidRPr="0097786B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poglądow</w:t>
            </w:r>
            <w:r w:rsidRPr="0097786B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e</w:t>
            </w:r>
            <w:r w:rsidR="00BA5859" w:rsidRPr="0097786B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:</w:t>
            </w:r>
          </w:p>
        </w:tc>
      </w:tr>
      <w:tr w:rsidR="003A58E9" w:rsidRPr="0097786B" w:rsidTr="00397DFA">
        <w:trPr>
          <w:trHeight w:val="255"/>
        </w:trPr>
        <w:tc>
          <w:tcPr>
            <w:tcW w:w="10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1D9F" w:rsidRPr="0097786B" w:rsidRDefault="00C1745F" w:rsidP="000E578C">
            <w:pPr>
              <w:pStyle w:val="NormalnyWeb"/>
              <w:spacing w:before="120" w:beforeAutospacing="0" w:after="120" w:afterAutospacing="0" w:line="360" w:lineRule="auto"/>
              <w:jc w:val="center"/>
              <w:rPr>
                <w:rFonts w:asciiTheme="minorHAnsi" w:hAnsiTheme="minorHAnsi" w:cstheme="minorHAnsi"/>
              </w:rPr>
            </w:pPr>
            <w:r w:rsidRPr="0097786B">
              <w:rPr>
                <w:rFonts w:asciiTheme="minorHAnsi" w:hAnsiTheme="minorHAnsi" w:cstheme="minorHAnsi"/>
                <w:noProof/>
              </w:rPr>
              <w:lastRenderedPageBreak/>
              <w:drawing>
                <wp:inline distT="0" distB="0" distL="0" distR="0">
                  <wp:extent cx="5760720" cy="2593975"/>
                  <wp:effectExtent l="0" t="0" r="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az 7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259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64F9" w:rsidRDefault="00CA64F9">
      <w:pPr>
        <w:rPr>
          <w:rFonts w:cstheme="minorHAnsi"/>
          <w:sz w:val="24"/>
          <w:szCs w:val="24"/>
        </w:rPr>
      </w:pPr>
    </w:p>
    <w:p w:rsidR="00C1745F" w:rsidRPr="00804282" w:rsidRDefault="00C1745F" w:rsidP="00804282">
      <w:pPr>
        <w:pStyle w:val="Nagwek1"/>
        <w:spacing w:before="120" w:after="120" w:line="360" w:lineRule="auto"/>
        <w:rPr>
          <w:rFonts w:asciiTheme="minorHAnsi" w:hAnsiTheme="minorHAnsi" w:cstheme="minorHAnsi"/>
          <w:b/>
          <w:color w:val="auto"/>
          <w:sz w:val="24"/>
          <w:szCs w:val="24"/>
        </w:rPr>
      </w:pPr>
      <w:r w:rsidRPr="00804282">
        <w:rPr>
          <w:rFonts w:asciiTheme="minorHAnsi" w:hAnsiTheme="minorHAnsi" w:cstheme="minorHAnsi"/>
          <w:b/>
          <w:color w:val="auto"/>
          <w:sz w:val="24"/>
          <w:szCs w:val="24"/>
        </w:rPr>
        <w:t>Artykuł2</w:t>
      </w:r>
    </w:p>
    <w:tbl>
      <w:tblPr>
        <w:tblW w:w="10624" w:type="dxa"/>
        <w:tblCellMar>
          <w:left w:w="70" w:type="dxa"/>
          <w:right w:w="70" w:type="dxa"/>
        </w:tblCellMar>
        <w:tblLook w:val="04A0"/>
      </w:tblPr>
      <w:tblGrid>
        <w:gridCol w:w="10624"/>
      </w:tblGrid>
      <w:tr w:rsidR="00C1745F" w:rsidRPr="00804282" w:rsidTr="000962D3">
        <w:trPr>
          <w:trHeight w:val="270"/>
        </w:trPr>
        <w:tc>
          <w:tcPr>
            <w:tcW w:w="10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1745F" w:rsidRPr="00804282" w:rsidRDefault="00C1745F" w:rsidP="000E578C">
            <w:pPr>
              <w:spacing w:before="120" w:after="120" w:line="360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</w:pPr>
            <w:r w:rsidRPr="00804282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Nazwa</w:t>
            </w:r>
          </w:p>
        </w:tc>
      </w:tr>
      <w:tr w:rsidR="00C1745F" w:rsidRPr="00804282" w:rsidTr="000962D3">
        <w:trPr>
          <w:trHeight w:val="255"/>
        </w:trPr>
        <w:tc>
          <w:tcPr>
            <w:tcW w:w="10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1745F" w:rsidRPr="00804282" w:rsidRDefault="008278D0" w:rsidP="000E578C">
            <w:pPr>
              <w:spacing w:before="120" w:after="120" w:line="360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</w:pPr>
            <w:r w:rsidRPr="00804282">
              <w:rPr>
                <w:rFonts w:cstheme="minorHAnsi"/>
                <w:b/>
                <w:sz w:val="24"/>
                <w:szCs w:val="24"/>
              </w:rPr>
              <w:t>M</w:t>
            </w:r>
            <w:r w:rsidR="00C1745F" w:rsidRPr="00804282">
              <w:rPr>
                <w:rFonts w:cstheme="minorHAnsi"/>
                <w:b/>
                <w:sz w:val="24"/>
                <w:szCs w:val="24"/>
              </w:rPr>
              <w:t>akieta</w:t>
            </w:r>
            <w:r w:rsidRPr="00804282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C1745F" w:rsidRPr="00804282">
              <w:rPr>
                <w:rFonts w:cstheme="minorHAnsi"/>
                <w:b/>
                <w:sz w:val="24"/>
                <w:szCs w:val="24"/>
              </w:rPr>
              <w:t>dydaktyczna:</w:t>
            </w:r>
            <w:r w:rsidRPr="00804282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C1745F" w:rsidRPr="00804282">
              <w:rPr>
                <w:rFonts w:cstheme="minorHAnsi"/>
                <w:b/>
                <w:sz w:val="24"/>
                <w:szCs w:val="24"/>
              </w:rPr>
              <w:t>makieta</w:t>
            </w:r>
            <w:r w:rsidRPr="00804282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C1745F" w:rsidRPr="00804282">
              <w:rPr>
                <w:rFonts w:cstheme="minorHAnsi"/>
                <w:b/>
                <w:sz w:val="24"/>
                <w:szCs w:val="24"/>
              </w:rPr>
              <w:t>regał</w:t>
            </w:r>
            <w:r w:rsidRPr="00804282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C1745F" w:rsidRPr="00804282">
              <w:rPr>
                <w:rFonts w:cstheme="minorHAnsi"/>
                <w:b/>
                <w:sz w:val="24"/>
                <w:szCs w:val="24"/>
              </w:rPr>
              <w:t>przesuwny</w:t>
            </w:r>
          </w:p>
        </w:tc>
      </w:tr>
      <w:tr w:rsidR="000962D3" w:rsidRPr="00804282" w:rsidTr="000962D3">
        <w:trPr>
          <w:trHeight w:val="255"/>
        </w:trPr>
        <w:tc>
          <w:tcPr>
            <w:tcW w:w="10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0962D3" w:rsidRPr="00804282" w:rsidRDefault="000962D3" w:rsidP="000E578C">
            <w:pPr>
              <w:spacing w:before="120" w:after="120" w:line="360" w:lineRule="auto"/>
              <w:rPr>
                <w:rFonts w:cstheme="minorHAnsi"/>
                <w:b/>
                <w:sz w:val="24"/>
                <w:szCs w:val="24"/>
              </w:rPr>
            </w:pPr>
            <w:r w:rsidRPr="00804282">
              <w:rPr>
                <w:rFonts w:cstheme="minorHAnsi"/>
                <w:b/>
                <w:sz w:val="24"/>
                <w:szCs w:val="24"/>
              </w:rPr>
              <w:t>Liczba sztuk</w:t>
            </w:r>
          </w:p>
        </w:tc>
      </w:tr>
      <w:tr w:rsidR="000962D3" w:rsidRPr="00804282" w:rsidTr="000962D3">
        <w:trPr>
          <w:trHeight w:val="255"/>
        </w:trPr>
        <w:tc>
          <w:tcPr>
            <w:tcW w:w="10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962D3" w:rsidRPr="00804282" w:rsidRDefault="000962D3" w:rsidP="000E578C">
            <w:pPr>
              <w:spacing w:before="120" w:after="120" w:line="360" w:lineRule="auto"/>
              <w:rPr>
                <w:rFonts w:cstheme="minorHAnsi"/>
                <w:b/>
                <w:sz w:val="24"/>
                <w:szCs w:val="24"/>
              </w:rPr>
            </w:pPr>
            <w:r w:rsidRPr="00804282">
              <w:rPr>
                <w:rFonts w:cstheme="minorHAnsi"/>
                <w:b/>
                <w:sz w:val="24"/>
                <w:szCs w:val="24"/>
              </w:rPr>
              <w:t>1</w:t>
            </w:r>
          </w:p>
        </w:tc>
      </w:tr>
      <w:tr w:rsidR="00C1745F" w:rsidRPr="00804282" w:rsidTr="000962D3">
        <w:trPr>
          <w:trHeight w:val="255"/>
        </w:trPr>
        <w:tc>
          <w:tcPr>
            <w:tcW w:w="10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</w:tcPr>
          <w:p w:rsidR="00C1745F" w:rsidRPr="00804282" w:rsidRDefault="00C1745F" w:rsidP="000E578C">
            <w:pPr>
              <w:spacing w:before="120" w:after="120" w:line="360" w:lineRule="auto"/>
              <w:ind w:left="1"/>
              <w:rPr>
                <w:rFonts w:cstheme="minorHAnsi"/>
                <w:b/>
                <w:sz w:val="24"/>
                <w:szCs w:val="24"/>
              </w:rPr>
            </w:pPr>
            <w:r w:rsidRPr="00804282">
              <w:rPr>
                <w:rFonts w:eastAsia="Garamond" w:cstheme="minorHAnsi"/>
                <w:b/>
                <w:sz w:val="24"/>
                <w:szCs w:val="24"/>
              </w:rPr>
              <w:t>Cechy</w:t>
            </w:r>
            <w:r w:rsidR="008278D0" w:rsidRPr="00804282">
              <w:rPr>
                <w:rFonts w:eastAsia="Garamond" w:cstheme="minorHAnsi"/>
                <w:b/>
                <w:sz w:val="24"/>
                <w:szCs w:val="24"/>
              </w:rPr>
              <w:t xml:space="preserve"> </w:t>
            </w:r>
            <w:r w:rsidRPr="00804282">
              <w:rPr>
                <w:rFonts w:eastAsia="Garamond" w:cstheme="minorHAnsi"/>
                <w:b/>
                <w:sz w:val="24"/>
                <w:szCs w:val="24"/>
              </w:rPr>
              <w:t>i</w:t>
            </w:r>
            <w:r w:rsidR="008278D0" w:rsidRPr="00804282">
              <w:rPr>
                <w:rFonts w:eastAsia="Garamond" w:cstheme="minorHAnsi"/>
                <w:b/>
                <w:sz w:val="24"/>
                <w:szCs w:val="24"/>
              </w:rPr>
              <w:t xml:space="preserve"> </w:t>
            </w:r>
            <w:r w:rsidRPr="00804282">
              <w:rPr>
                <w:rFonts w:eastAsia="Garamond" w:cstheme="minorHAnsi"/>
                <w:b/>
                <w:sz w:val="24"/>
                <w:szCs w:val="24"/>
              </w:rPr>
              <w:t>funkcjonalności</w:t>
            </w:r>
          </w:p>
        </w:tc>
      </w:tr>
      <w:tr w:rsidR="00C1745F" w:rsidRPr="00804282" w:rsidTr="000962D3">
        <w:trPr>
          <w:trHeight w:val="255"/>
        </w:trPr>
        <w:tc>
          <w:tcPr>
            <w:tcW w:w="10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1745F" w:rsidRPr="00804282" w:rsidRDefault="00C1745F" w:rsidP="000E578C">
            <w:pPr>
              <w:pStyle w:val="Akapitzlist"/>
              <w:numPr>
                <w:ilvl w:val="0"/>
                <w:numId w:val="5"/>
              </w:numPr>
              <w:spacing w:before="120" w:after="120" w:line="36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04282">
              <w:rPr>
                <w:rFonts w:eastAsia="Times New Roman" w:cstheme="minorHAnsi"/>
                <w:sz w:val="24"/>
                <w:szCs w:val="24"/>
                <w:lang w:eastAsia="pl-PL"/>
              </w:rPr>
              <w:t>Makieta</w:t>
            </w:r>
            <w:r w:rsidR="00E16C79" w:rsidRPr="00804282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  <w:r w:rsidRPr="00804282">
              <w:rPr>
                <w:rFonts w:eastAsia="Times New Roman" w:cstheme="minorHAnsi"/>
                <w:sz w:val="24"/>
                <w:szCs w:val="24"/>
                <w:lang w:eastAsia="pl-PL"/>
              </w:rPr>
              <w:t>magazynu</w:t>
            </w:r>
            <w:r w:rsidR="00E16C79" w:rsidRPr="00804282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  <w:r w:rsidRPr="00804282">
              <w:rPr>
                <w:rFonts w:eastAsia="Times New Roman" w:cstheme="minorHAnsi"/>
                <w:sz w:val="24"/>
                <w:szCs w:val="24"/>
                <w:lang w:eastAsia="pl-PL"/>
              </w:rPr>
              <w:t>w</w:t>
            </w:r>
            <w:r w:rsidR="00E16C79" w:rsidRPr="00804282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  <w:r w:rsidRPr="00804282">
              <w:rPr>
                <w:rFonts w:eastAsia="Times New Roman" w:cstheme="minorHAnsi"/>
                <w:sz w:val="24"/>
                <w:szCs w:val="24"/>
                <w:lang w:eastAsia="pl-PL"/>
              </w:rPr>
              <w:t>skali1:</w:t>
            </w:r>
            <w:r w:rsidR="001E355B" w:rsidRPr="00804282">
              <w:rPr>
                <w:rFonts w:eastAsia="Times New Roman" w:cstheme="minorHAnsi"/>
                <w:sz w:val="24"/>
                <w:szCs w:val="24"/>
                <w:lang w:eastAsia="pl-PL"/>
              </w:rPr>
              <w:t>14</w:t>
            </w:r>
          </w:p>
          <w:p w:rsidR="00C1745F" w:rsidRPr="00804282" w:rsidRDefault="00C1745F" w:rsidP="000E578C">
            <w:pPr>
              <w:pStyle w:val="Akapitzlist"/>
              <w:numPr>
                <w:ilvl w:val="0"/>
                <w:numId w:val="5"/>
              </w:numPr>
              <w:spacing w:before="120" w:after="120" w:line="36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04282">
              <w:rPr>
                <w:rFonts w:eastAsia="Times New Roman" w:cstheme="minorHAnsi"/>
                <w:sz w:val="24"/>
                <w:szCs w:val="24"/>
                <w:lang w:eastAsia="pl-PL"/>
              </w:rPr>
              <w:t>Wymiary</w:t>
            </w:r>
            <w:r w:rsidR="00E16C79" w:rsidRPr="00804282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  <w:r w:rsidRPr="00804282">
              <w:rPr>
                <w:rFonts w:eastAsia="Times New Roman" w:cstheme="minorHAnsi"/>
                <w:sz w:val="24"/>
                <w:szCs w:val="24"/>
                <w:lang w:eastAsia="pl-PL"/>
              </w:rPr>
              <w:t>podłoża</w:t>
            </w:r>
            <w:r w:rsidR="00E16C79" w:rsidRPr="00804282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  <w:r w:rsidRPr="00804282">
              <w:rPr>
                <w:rFonts w:eastAsia="Times New Roman" w:cstheme="minorHAnsi"/>
                <w:sz w:val="24"/>
                <w:szCs w:val="24"/>
                <w:lang w:eastAsia="pl-PL"/>
              </w:rPr>
              <w:t>wynoszą</w:t>
            </w:r>
            <w:r w:rsidR="00E16C79" w:rsidRPr="00804282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  <w:r w:rsidRPr="00804282">
              <w:rPr>
                <w:rFonts w:eastAsia="Times New Roman" w:cstheme="minorHAnsi"/>
                <w:sz w:val="24"/>
                <w:szCs w:val="24"/>
                <w:lang w:eastAsia="pl-PL"/>
              </w:rPr>
              <w:t>min.</w:t>
            </w:r>
            <w:r w:rsidR="00E16C79" w:rsidRPr="00804282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  <w:r w:rsidRPr="00804282">
              <w:rPr>
                <w:rFonts w:eastAsia="Times New Roman" w:cstheme="minorHAnsi"/>
                <w:sz w:val="24"/>
                <w:szCs w:val="24"/>
                <w:lang w:eastAsia="pl-PL"/>
              </w:rPr>
              <w:t>1000mmx</w:t>
            </w:r>
            <w:r w:rsidR="001E355B" w:rsidRPr="00804282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65</w:t>
            </w:r>
            <w:r w:rsidRPr="00804282">
              <w:rPr>
                <w:rFonts w:eastAsia="Times New Roman" w:cstheme="minorHAnsi"/>
                <w:sz w:val="24"/>
                <w:szCs w:val="24"/>
                <w:lang w:eastAsia="pl-PL"/>
              </w:rPr>
              <w:t>0mm</w:t>
            </w:r>
          </w:p>
          <w:p w:rsidR="00694E04" w:rsidRPr="00804282" w:rsidRDefault="00694E04" w:rsidP="000E578C">
            <w:pPr>
              <w:numPr>
                <w:ilvl w:val="0"/>
                <w:numId w:val="5"/>
              </w:numPr>
              <w:shd w:val="clear" w:color="auto" w:fill="FFFFFF"/>
              <w:spacing w:before="120" w:after="120" w:line="36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04282">
              <w:rPr>
                <w:rFonts w:cstheme="minorHAnsi"/>
                <w:sz w:val="24"/>
                <w:szCs w:val="24"/>
              </w:rPr>
              <w:t>Opis makiety: pokuje zasadę działania regałów przepływowych, zaprezentowanie różnych akcesoriów regałowych stosowanych do m.in. przechowywania beczek - stosowanie trawers, półki drewniane, odbojniki słupów</w:t>
            </w:r>
          </w:p>
          <w:p w:rsidR="00C1745F" w:rsidRPr="00804282" w:rsidRDefault="001E355B" w:rsidP="000E578C">
            <w:pPr>
              <w:pStyle w:val="Akapitzlist"/>
              <w:numPr>
                <w:ilvl w:val="0"/>
                <w:numId w:val="5"/>
              </w:numPr>
              <w:spacing w:before="120" w:after="120" w:line="36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04282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Schemat </w:t>
            </w:r>
            <w:r w:rsidR="00C1745F" w:rsidRPr="00804282">
              <w:rPr>
                <w:rFonts w:eastAsia="Times New Roman" w:cstheme="minorHAnsi"/>
                <w:sz w:val="24"/>
                <w:szCs w:val="24"/>
                <w:lang w:eastAsia="pl-PL"/>
              </w:rPr>
              <w:t>makiety:</w:t>
            </w:r>
          </w:p>
          <w:p w:rsidR="001E355B" w:rsidRPr="00804282" w:rsidRDefault="000E578C" w:rsidP="000E578C">
            <w:pPr>
              <w:pStyle w:val="Akapitzlist"/>
              <w:numPr>
                <w:ilvl w:val="1"/>
                <w:numId w:val="5"/>
              </w:numPr>
              <w:shd w:val="clear" w:color="auto" w:fill="FFFFFF"/>
              <w:spacing w:before="120" w:after="120" w:line="360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nr 1 </w:t>
            </w:r>
            <w:r w:rsidR="001E355B" w:rsidRPr="00804282">
              <w:rPr>
                <w:rFonts w:cstheme="minorHAnsi"/>
                <w:sz w:val="24"/>
                <w:szCs w:val="24"/>
              </w:rPr>
              <w:t>- rząd dwóch modułów regał paletowy stały</w:t>
            </w:r>
          </w:p>
          <w:p w:rsidR="001E355B" w:rsidRPr="00804282" w:rsidRDefault="001E355B" w:rsidP="000E578C">
            <w:pPr>
              <w:pStyle w:val="Akapitzlist"/>
              <w:numPr>
                <w:ilvl w:val="1"/>
                <w:numId w:val="5"/>
              </w:numPr>
              <w:shd w:val="clear" w:color="auto" w:fill="FFFFFF"/>
              <w:spacing w:before="120" w:after="120"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804282">
              <w:rPr>
                <w:rFonts w:cstheme="minorHAnsi"/>
                <w:sz w:val="24"/>
                <w:szCs w:val="24"/>
              </w:rPr>
              <w:t>nr 2 - szyny do regałów przesuwnych</w:t>
            </w:r>
          </w:p>
          <w:p w:rsidR="001E355B" w:rsidRPr="00804282" w:rsidRDefault="001E355B" w:rsidP="000E578C">
            <w:pPr>
              <w:pStyle w:val="Akapitzlist"/>
              <w:numPr>
                <w:ilvl w:val="1"/>
                <w:numId w:val="5"/>
              </w:numPr>
              <w:shd w:val="clear" w:color="auto" w:fill="FFFFFF"/>
              <w:spacing w:before="120" w:after="120"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804282">
              <w:rPr>
                <w:rFonts w:cstheme="minorHAnsi"/>
                <w:sz w:val="24"/>
                <w:szCs w:val="24"/>
              </w:rPr>
              <w:lastRenderedPageBreak/>
              <w:t>nr 3 i 4 -  regały przepływowe przesuwne</w:t>
            </w:r>
          </w:p>
          <w:p w:rsidR="001E355B" w:rsidRPr="00804282" w:rsidRDefault="001E355B" w:rsidP="000E578C">
            <w:pPr>
              <w:pStyle w:val="Akapitzlist"/>
              <w:numPr>
                <w:ilvl w:val="1"/>
                <w:numId w:val="5"/>
              </w:numPr>
              <w:shd w:val="clear" w:color="auto" w:fill="FFFFFF"/>
              <w:spacing w:before="120" w:after="120"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804282">
              <w:rPr>
                <w:rFonts w:cstheme="minorHAnsi"/>
                <w:sz w:val="24"/>
                <w:szCs w:val="24"/>
              </w:rPr>
              <w:t>nr 5 - regał przepływowy stały</w:t>
            </w:r>
          </w:p>
          <w:p w:rsidR="001E355B" w:rsidRPr="00804282" w:rsidRDefault="001E355B" w:rsidP="000E578C">
            <w:pPr>
              <w:pStyle w:val="Akapitzlist"/>
              <w:numPr>
                <w:ilvl w:val="1"/>
                <w:numId w:val="5"/>
              </w:numPr>
              <w:shd w:val="clear" w:color="auto" w:fill="FFFFFF"/>
              <w:spacing w:before="120" w:after="120"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804282">
              <w:rPr>
                <w:rFonts w:cstheme="minorHAnsi"/>
                <w:sz w:val="24"/>
                <w:szCs w:val="24"/>
              </w:rPr>
              <w:t>nr 6 -  regał paletowy stały</w:t>
            </w:r>
          </w:p>
          <w:p w:rsidR="001E355B" w:rsidRPr="00804282" w:rsidRDefault="001E355B" w:rsidP="000E578C">
            <w:pPr>
              <w:pStyle w:val="Akapitzlist"/>
              <w:numPr>
                <w:ilvl w:val="1"/>
                <w:numId w:val="5"/>
              </w:numPr>
              <w:shd w:val="clear" w:color="auto" w:fill="FFFFFF"/>
              <w:spacing w:before="120" w:after="120"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804282">
              <w:rPr>
                <w:rFonts w:cstheme="minorHAnsi"/>
                <w:sz w:val="24"/>
                <w:szCs w:val="24"/>
              </w:rPr>
              <w:t>nr 7 - ciągi komunikacyjne</w:t>
            </w:r>
          </w:p>
          <w:p w:rsidR="001E355B" w:rsidRPr="00804282" w:rsidRDefault="001E355B" w:rsidP="000E578C">
            <w:pPr>
              <w:pStyle w:val="Akapitzlist"/>
              <w:numPr>
                <w:ilvl w:val="1"/>
                <w:numId w:val="5"/>
              </w:numPr>
              <w:shd w:val="clear" w:color="auto" w:fill="FFFFFF"/>
              <w:spacing w:before="120" w:after="120"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804282">
              <w:rPr>
                <w:rFonts w:cstheme="minorHAnsi"/>
                <w:sz w:val="24"/>
                <w:szCs w:val="24"/>
              </w:rPr>
              <w:t>nr 8 - podłoże makiety, wykończone bezpiecznym obrzeżem PCV</w:t>
            </w:r>
          </w:p>
          <w:p w:rsidR="001E355B" w:rsidRPr="00804282" w:rsidRDefault="001E355B" w:rsidP="000E578C">
            <w:pPr>
              <w:pStyle w:val="Akapitzlist"/>
              <w:numPr>
                <w:ilvl w:val="0"/>
                <w:numId w:val="5"/>
              </w:numPr>
              <w:spacing w:before="120" w:after="120" w:line="36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04282">
              <w:rPr>
                <w:rFonts w:eastAsia="Times New Roman" w:cstheme="minorHAnsi"/>
                <w:sz w:val="24"/>
                <w:szCs w:val="24"/>
                <w:lang w:eastAsia="pl-PL"/>
              </w:rPr>
              <w:t>Wyposażenie makiety</w:t>
            </w:r>
          </w:p>
          <w:p w:rsidR="001E355B" w:rsidRPr="00804282" w:rsidRDefault="001E355B" w:rsidP="000E578C">
            <w:pPr>
              <w:pStyle w:val="Akapitzlist"/>
              <w:numPr>
                <w:ilvl w:val="1"/>
                <w:numId w:val="5"/>
              </w:numPr>
              <w:shd w:val="clear" w:color="auto" w:fill="FFFFFF"/>
              <w:spacing w:before="120" w:after="120"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804282">
              <w:rPr>
                <w:rFonts w:cstheme="minorHAnsi"/>
                <w:sz w:val="24"/>
                <w:szCs w:val="24"/>
              </w:rPr>
              <w:t>Min. Pięć regałów: 2 szt. regał stały. 1 szt. regał stały przepływowy, 2 szt. regał przepływowy przesuwny</w:t>
            </w:r>
          </w:p>
          <w:p w:rsidR="001E355B" w:rsidRPr="00804282" w:rsidRDefault="001E355B" w:rsidP="000E578C">
            <w:pPr>
              <w:pStyle w:val="Akapitzlist"/>
              <w:numPr>
                <w:ilvl w:val="1"/>
                <w:numId w:val="5"/>
              </w:numPr>
              <w:shd w:val="clear" w:color="auto" w:fill="FFFFFF"/>
              <w:spacing w:before="120" w:after="120"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804282">
              <w:rPr>
                <w:rFonts w:cstheme="minorHAnsi"/>
                <w:sz w:val="24"/>
                <w:szCs w:val="24"/>
              </w:rPr>
              <w:t>3 półki regałowe drewniane</w:t>
            </w:r>
          </w:p>
          <w:p w:rsidR="001E355B" w:rsidRPr="00804282" w:rsidRDefault="001E355B" w:rsidP="000E578C">
            <w:pPr>
              <w:pStyle w:val="Akapitzlist"/>
              <w:numPr>
                <w:ilvl w:val="1"/>
                <w:numId w:val="5"/>
              </w:numPr>
              <w:shd w:val="clear" w:color="auto" w:fill="FFFFFF"/>
              <w:spacing w:before="120" w:after="120"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804282">
              <w:rPr>
                <w:rFonts w:cstheme="minorHAnsi"/>
                <w:sz w:val="24"/>
                <w:szCs w:val="24"/>
              </w:rPr>
              <w:t>Gniazdo z trawersami do poziomego składowania beczek</w:t>
            </w:r>
          </w:p>
          <w:p w:rsidR="001E355B" w:rsidRPr="00804282" w:rsidRDefault="001E355B" w:rsidP="000E578C">
            <w:pPr>
              <w:pStyle w:val="Akapitzlist"/>
              <w:numPr>
                <w:ilvl w:val="1"/>
                <w:numId w:val="5"/>
              </w:numPr>
              <w:shd w:val="clear" w:color="auto" w:fill="FFFFFF"/>
              <w:spacing w:before="120" w:after="120"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804282">
              <w:rPr>
                <w:rFonts w:cstheme="minorHAnsi"/>
                <w:sz w:val="24"/>
                <w:szCs w:val="24"/>
              </w:rPr>
              <w:t>Min. 12 palet wraz z imitacją towaru</w:t>
            </w:r>
          </w:p>
          <w:p w:rsidR="001E355B" w:rsidRPr="00804282" w:rsidRDefault="001E355B" w:rsidP="000E578C">
            <w:pPr>
              <w:pStyle w:val="Akapitzlist"/>
              <w:numPr>
                <w:ilvl w:val="1"/>
                <w:numId w:val="5"/>
              </w:numPr>
              <w:shd w:val="clear" w:color="auto" w:fill="FFFFFF"/>
              <w:spacing w:before="120" w:after="120"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804282">
              <w:rPr>
                <w:rFonts w:cstheme="minorHAnsi"/>
                <w:sz w:val="24"/>
                <w:szCs w:val="24"/>
              </w:rPr>
              <w:t>Min. 3 beczki luźno ułożone na trawersach</w:t>
            </w:r>
          </w:p>
          <w:p w:rsidR="001E355B" w:rsidRPr="00804282" w:rsidRDefault="001E355B" w:rsidP="000E578C">
            <w:pPr>
              <w:pStyle w:val="Akapitzlist"/>
              <w:numPr>
                <w:ilvl w:val="1"/>
                <w:numId w:val="5"/>
              </w:numPr>
              <w:shd w:val="clear" w:color="auto" w:fill="FFFFFF"/>
              <w:spacing w:before="120" w:after="120"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804282">
              <w:rPr>
                <w:rFonts w:cstheme="minorHAnsi"/>
                <w:sz w:val="24"/>
                <w:szCs w:val="24"/>
              </w:rPr>
              <w:t>Min. 2 gaśnice w strefie składowania materiałów niebezpiecznych;</w:t>
            </w:r>
          </w:p>
          <w:p w:rsidR="001E355B" w:rsidRPr="00804282" w:rsidRDefault="001E355B" w:rsidP="000E578C">
            <w:pPr>
              <w:pStyle w:val="Akapitzlist"/>
              <w:numPr>
                <w:ilvl w:val="1"/>
                <w:numId w:val="5"/>
              </w:numPr>
              <w:shd w:val="clear" w:color="auto" w:fill="FFFFFF"/>
              <w:spacing w:before="120" w:after="120"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804282">
              <w:rPr>
                <w:rFonts w:cstheme="minorHAnsi"/>
                <w:sz w:val="24"/>
                <w:szCs w:val="24"/>
              </w:rPr>
              <w:t>Wózek widłowy</w:t>
            </w:r>
          </w:p>
          <w:p w:rsidR="00C1745F" w:rsidRPr="00804282" w:rsidRDefault="001E355B" w:rsidP="000E578C">
            <w:pPr>
              <w:pStyle w:val="Akapitzlist"/>
              <w:numPr>
                <w:ilvl w:val="1"/>
                <w:numId w:val="5"/>
              </w:numPr>
              <w:shd w:val="clear" w:color="auto" w:fill="FFFFFF"/>
              <w:spacing w:before="120" w:after="120"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804282">
              <w:rPr>
                <w:rFonts w:cstheme="minorHAnsi"/>
                <w:sz w:val="24"/>
                <w:szCs w:val="24"/>
              </w:rPr>
              <w:t>Statyczny model wózka paletowego</w:t>
            </w:r>
          </w:p>
        </w:tc>
      </w:tr>
      <w:tr w:rsidR="00C1745F" w:rsidRPr="00804282" w:rsidTr="000962D3">
        <w:trPr>
          <w:trHeight w:val="255"/>
        </w:trPr>
        <w:tc>
          <w:tcPr>
            <w:tcW w:w="10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1745F" w:rsidRPr="00804282" w:rsidRDefault="001E355B" w:rsidP="000E578C">
            <w:pPr>
              <w:spacing w:before="120" w:after="120" w:line="360" w:lineRule="auto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804282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lastRenderedPageBreak/>
              <w:t xml:space="preserve">Zdjęcie </w:t>
            </w:r>
            <w:r w:rsidR="00C1745F" w:rsidRPr="00804282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poglądow</w:t>
            </w:r>
            <w:r w:rsidRPr="00804282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e</w:t>
            </w:r>
            <w:r w:rsidR="00C1745F" w:rsidRPr="00804282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:</w:t>
            </w:r>
          </w:p>
        </w:tc>
      </w:tr>
      <w:tr w:rsidR="00C1745F" w:rsidRPr="00804282" w:rsidTr="000962D3">
        <w:trPr>
          <w:trHeight w:val="255"/>
        </w:trPr>
        <w:tc>
          <w:tcPr>
            <w:tcW w:w="10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1745F" w:rsidRPr="00804282" w:rsidRDefault="00ED336A" w:rsidP="000E578C">
            <w:pPr>
              <w:pStyle w:val="NormalnyWeb"/>
              <w:spacing w:before="120" w:beforeAutospacing="0" w:after="120" w:afterAutospacing="0" w:line="360" w:lineRule="auto"/>
              <w:jc w:val="center"/>
              <w:rPr>
                <w:rFonts w:asciiTheme="minorHAnsi" w:hAnsiTheme="minorHAnsi" w:cstheme="minorHAnsi"/>
              </w:rPr>
            </w:pPr>
            <w:r w:rsidRPr="00804282">
              <w:rPr>
                <w:rFonts w:asciiTheme="minorHAnsi" w:hAnsiTheme="minorHAnsi" w:cstheme="minorHAnsi"/>
                <w:noProof/>
              </w:rPr>
              <w:drawing>
                <wp:inline distT="0" distB="0" distL="0" distR="0">
                  <wp:extent cx="5760720" cy="2593975"/>
                  <wp:effectExtent l="0" t="0" r="0" b="0"/>
                  <wp:docPr id="5" name="Obraz 5" descr="Obraz zawierający ściana, wewnątrz, stół roboczy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az 4" descr="Obraz zawierający ściana, wewnątrz, stół roboczy&#10;&#10;Opis wygenerowany automatycznie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259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62D3" w:rsidRPr="00804282" w:rsidRDefault="000962D3" w:rsidP="00804282">
      <w:pPr>
        <w:pStyle w:val="Nagwek1"/>
        <w:spacing w:before="120" w:after="120" w:line="360" w:lineRule="auto"/>
        <w:rPr>
          <w:rFonts w:asciiTheme="minorHAnsi" w:hAnsiTheme="minorHAnsi" w:cstheme="minorHAnsi"/>
          <w:b/>
          <w:color w:val="auto"/>
          <w:sz w:val="24"/>
          <w:szCs w:val="24"/>
        </w:rPr>
      </w:pPr>
      <w:r w:rsidRPr="00804282">
        <w:rPr>
          <w:rFonts w:asciiTheme="minorHAnsi" w:hAnsiTheme="minorHAnsi" w:cstheme="minorHAnsi"/>
          <w:b/>
          <w:color w:val="auto"/>
          <w:sz w:val="24"/>
          <w:szCs w:val="24"/>
        </w:rPr>
        <w:lastRenderedPageBreak/>
        <w:t>Artykuł 3</w:t>
      </w:r>
    </w:p>
    <w:tbl>
      <w:tblPr>
        <w:tblW w:w="10624" w:type="dxa"/>
        <w:tblCellMar>
          <w:left w:w="70" w:type="dxa"/>
          <w:right w:w="70" w:type="dxa"/>
        </w:tblCellMar>
        <w:tblLook w:val="04A0"/>
      </w:tblPr>
      <w:tblGrid>
        <w:gridCol w:w="10624"/>
      </w:tblGrid>
      <w:tr w:rsidR="000962D3" w:rsidRPr="00804282" w:rsidTr="000962D3">
        <w:trPr>
          <w:trHeight w:val="270"/>
        </w:trPr>
        <w:tc>
          <w:tcPr>
            <w:tcW w:w="10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0962D3" w:rsidRPr="00804282" w:rsidRDefault="000962D3" w:rsidP="00804282">
            <w:pPr>
              <w:spacing w:before="120" w:after="120" w:line="360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</w:pPr>
            <w:r w:rsidRPr="00804282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Nazwa</w:t>
            </w:r>
          </w:p>
        </w:tc>
      </w:tr>
      <w:tr w:rsidR="000962D3" w:rsidRPr="00804282" w:rsidTr="000962D3">
        <w:trPr>
          <w:trHeight w:val="255"/>
        </w:trPr>
        <w:tc>
          <w:tcPr>
            <w:tcW w:w="10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962D3" w:rsidRPr="00804282" w:rsidRDefault="000962D3" w:rsidP="00804282">
            <w:pPr>
              <w:spacing w:before="120" w:after="120" w:line="360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</w:pPr>
            <w:r w:rsidRPr="00804282">
              <w:rPr>
                <w:rFonts w:cstheme="minorHAnsi"/>
                <w:b/>
                <w:sz w:val="24"/>
                <w:szCs w:val="24"/>
              </w:rPr>
              <w:t>makieta dydaktyczna: terminal kontenerowy z dwoma suwnicami</w:t>
            </w:r>
          </w:p>
        </w:tc>
      </w:tr>
      <w:tr w:rsidR="000962D3" w:rsidRPr="00804282" w:rsidTr="000962D3">
        <w:trPr>
          <w:trHeight w:val="255"/>
        </w:trPr>
        <w:tc>
          <w:tcPr>
            <w:tcW w:w="10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0962D3" w:rsidRPr="00804282" w:rsidRDefault="000962D3" w:rsidP="00804282">
            <w:pPr>
              <w:spacing w:before="120" w:after="120" w:line="360" w:lineRule="auto"/>
              <w:rPr>
                <w:rFonts w:cstheme="minorHAnsi"/>
                <w:b/>
                <w:sz w:val="24"/>
                <w:szCs w:val="24"/>
              </w:rPr>
            </w:pPr>
            <w:r w:rsidRPr="00804282">
              <w:rPr>
                <w:rFonts w:cstheme="minorHAnsi"/>
                <w:b/>
                <w:sz w:val="24"/>
                <w:szCs w:val="24"/>
              </w:rPr>
              <w:t>Liczba sztuk</w:t>
            </w:r>
          </w:p>
        </w:tc>
      </w:tr>
      <w:tr w:rsidR="000962D3" w:rsidRPr="00804282" w:rsidTr="000962D3">
        <w:trPr>
          <w:trHeight w:val="255"/>
        </w:trPr>
        <w:tc>
          <w:tcPr>
            <w:tcW w:w="10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962D3" w:rsidRPr="00804282" w:rsidRDefault="000962D3" w:rsidP="00804282">
            <w:pPr>
              <w:spacing w:before="120" w:after="120" w:line="360" w:lineRule="auto"/>
              <w:rPr>
                <w:rFonts w:cstheme="minorHAnsi"/>
                <w:b/>
                <w:sz w:val="24"/>
                <w:szCs w:val="24"/>
              </w:rPr>
            </w:pPr>
            <w:r w:rsidRPr="00804282">
              <w:rPr>
                <w:rFonts w:cstheme="minorHAnsi"/>
                <w:b/>
                <w:sz w:val="24"/>
                <w:szCs w:val="24"/>
              </w:rPr>
              <w:t>1</w:t>
            </w:r>
          </w:p>
        </w:tc>
      </w:tr>
      <w:tr w:rsidR="000962D3" w:rsidRPr="00804282" w:rsidTr="000962D3">
        <w:trPr>
          <w:trHeight w:val="255"/>
        </w:trPr>
        <w:tc>
          <w:tcPr>
            <w:tcW w:w="10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</w:tcPr>
          <w:p w:rsidR="000962D3" w:rsidRPr="00804282" w:rsidRDefault="000962D3" w:rsidP="00804282">
            <w:pPr>
              <w:spacing w:before="120" w:after="120" w:line="360" w:lineRule="auto"/>
              <w:ind w:left="1"/>
              <w:rPr>
                <w:rFonts w:cstheme="minorHAnsi"/>
                <w:b/>
                <w:sz w:val="24"/>
                <w:szCs w:val="24"/>
              </w:rPr>
            </w:pPr>
            <w:r w:rsidRPr="00804282">
              <w:rPr>
                <w:rFonts w:eastAsia="Garamond" w:cstheme="minorHAnsi"/>
                <w:b/>
                <w:sz w:val="24"/>
                <w:szCs w:val="24"/>
              </w:rPr>
              <w:t>Cechy i funkcjonalności</w:t>
            </w:r>
          </w:p>
        </w:tc>
      </w:tr>
      <w:tr w:rsidR="000962D3" w:rsidRPr="00804282" w:rsidTr="000962D3">
        <w:trPr>
          <w:trHeight w:val="255"/>
        </w:trPr>
        <w:tc>
          <w:tcPr>
            <w:tcW w:w="10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962D3" w:rsidRPr="00804282" w:rsidRDefault="000962D3" w:rsidP="00804282">
            <w:pPr>
              <w:pStyle w:val="Akapitzlist"/>
              <w:numPr>
                <w:ilvl w:val="0"/>
                <w:numId w:val="5"/>
              </w:numPr>
              <w:spacing w:before="120" w:after="120" w:line="36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04282">
              <w:rPr>
                <w:rFonts w:eastAsia="Times New Roman" w:cstheme="minorHAnsi"/>
                <w:sz w:val="24"/>
                <w:szCs w:val="24"/>
                <w:lang w:eastAsia="pl-PL"/>
              </w:rPr>
              <w:t>Makieta magazynu w skali 1:87</w:t>
            </w:r>
          </w:p>
          <w:p w:rsidR="000962D3" w:rsidRPr="00804282" w:rsidRDefault="000962D3" w:rsidP="00804282">
            <w:pPr>
              <w:pStyle w:val="Akapitzlist"/>
              <w:numPr>
                <w:ilvl w:val="0"/>
                <w:numId w:val="5"/>
              </w:numPr>
              <w:spacing w:before="120" w:after="120" w:line="36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04282">
              <w:rPr>
                <w:rFonts w:eastAsia="Times New Roman" w:cstheme="minorHAnsi"/>
                <w:sz w:val="24"/>
                <w:szCs w:val="24"/>
                <w:lang w:eastAsia="pl-PL"/>
              </w:rPr>
              <w:t>Wymiary podłoża wynoszą min. 1000 mm x 600 mm</w:t>
            </w:r>
          </w:p>
          <w:p w:rsidR="00197D12" w:rsidRPr="00804282" w:rsidRDefault="00197D12" w:rsidP="00804282">
            <w:pPr>
              <w:pStyle w:val="Akapitzlist"/>
              <w:numPr>
                <w:ilvl w:val="0"/>
                <w:numId w:val="5"/>
              </w:numPr>
              <w:spacing w:before="120" w:after="120" w:line="36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04282">
              <w:rPr>
                <w:rFonts w:eastAsia="Times New Roman" w:cstheme="minorHAnsi"/>
                <w:sz w:val="24"/>
                <w:szCs w:val="24"/>
                <w:lang w:eastAsia="pl-PL"/>
              </w:rPr>
              <w:t>Cel makiety: makieta terminala kontenerowego pokazuje kluczowy fragment procesu w transporcie intermodalnym, torowisko wraz z zestawem taboru kolejowego, suwnice i pojazdy ciężarowe umożliwiają pokazanie działanie typowych terminali przeładunkowych.</w:t>
            </w:r>
          </w:p>
          <w:p w:rsidR="000962D3" w:rsidRPr="00804282" w:rsidRDefault="000962D3" w:rsidP="00804282">
            <w:pPr>
              <w:pStyle w:val="Akapitzlist"/>
              <w:numPr>
                <w:ilvl w:val="0"/>
                <w:numId w:val="5"/>
              </w:numPr>
              <w:spacing w:before="120" w:after="120" w:line="36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04282">
              <w:rPr>
                <w:rFonts w:eastAsia="Times New Roman" w:cstheme="minorHAnsi"/>
                <w:sz w:val="24"/>
                <w:szCs w:val="24"/>
                <w:lang w:eastAsia="pl-PL"/>
              </w:rPr>
              <w:t>Schemat makiety:</w:t>
            </w:r>
          </w:p>
          <w:p w:rsidR="00006F6A" w:rsidRPr="00804282" w:rsidRDefault="00006F6A" w:rsidP="00804282">
            <w:pPr>
              <w:numPr>
                <w:ilvl w:val="0"/>
                <w:numId w:val="15"/>
              </w:numPr>
              <w:shd w:val="clear" w:color="auto" w:fill="FFFFFF"/>
              <w:spacing w:before="120" w:after="120" w:line="360" w:lineRule="auto"/>
              <w:ind w:left="1201"/>
              <w:rPr>
                <w:rFonts w:cstheme="minorHAnsi"/>
                <w:sz w:val="24"/>
                <w:szCs w:val="24"/>
              </w:rPr>
            </w:pPr>
            <w:r w:rsidRPr="00804282">
              <w:rPr>
                <w:rFonts w:cstheme="minorHAnsi"/>
                <w:sz w:val="24"/>
                <w:szCs w:val="24"/>
              </w:rPr>
              <w:t>Strefa odstawcza kontenerów;</w:t>
            </w:r>
          </w:p>
          <w:p w:rsidR="00006F6A" w:rsidRPr="00804282" w:rsidRDefault="00006F6A" w:rsidP="00804282">
            <w:pPr>
              <w:numPr>
                <w:ilvl w:val="0"/>
                <w:numId w:val="15"/>
              </w:numPr>
              <w:shd w:val="clear" w:color="auto" w:fill="FFFFFF"/>
              <w:spacing w:before="120" w:after="120" w:line="360" w:lineRule="auto"/>
              <w:ind w:left="1201"/>
              <w:rPr>
                <w:rFonts w:cstheme="minorHAnsi"/>
                <w:sz w:val="24"/>
                <w:szCs w:val="24"/>
              </w:rPr>
            </w:pPr>
            <w:r w:rsidRPr="00804282">
              <w:rPr>
                <w:rFonts w:cstheme="minorHAnsi"/>
                <w:sz w:val="24"/>
                <w:szCs w:val="24"/>
              </w:rPr>
              <w:t>Suwnice lub suwnica kontenerowa;</w:t>
            </w:r>
          </w:p>
          <w:p w:rsidR="00006F6A" w:rsidRPr="00804282" w:rsidRDefault="00006F6A" w:rsidP="00804282">
            <w:pPr>
              <w:numPr>
                <w:ilvl w:val="0"/>
                <w:numId w:val="15"/>
              </w:numPr>
              <w:shd w:val="clear" w:color="auto" w:fill="FFFFFF"/>
              <w:spacing w:before="120" w:after="120" w:line="360" w:lineRule="auto"/>
              <w:ind w:left="1201"/>
              <w:rPr>
                <w:rFonts w:cstheme="minorHAnsi"/>
                <w:sz w:val="24"/>
                <w:szCs w:val="24"/>
              </w:rPr>
            </w:pPr>
            <w:r w:rsidRPr="00804282">
              <w:rPr>
                <w:rFonts w:cstheme="minorHAnsi"/>
                <w:sz w:val="24"/>
                <w:szCs w:val="24"/>
              </w:rPr>
              <w:t>Strefa załadunku pojazdów;</w:t>
            </w:r>
          </w:p>
          <w:p w:rsidR="00006F6A" w:rsidRPr="00804282" w:rsidRDefault="00006F6A" w:rsidP="00804282">
            <w:pPr>
              <w:numPr>
                <w:ilvl w:val="0"/>
                <w:numId w:val="15"/>
              </w:numPr>
              <w:shd w:val="clear" w:color="auto" w:fill="FFFFFF"/>
              <w:spacing w:before="120" w:after="120" w:line="360" w:lineRule="auto"/>
              <w:ind w:left="1201"/>
              <w:rPr>
                <w:rFonts w:cstheme="minorHAnsi"/>
                <w:sz w:val="24"/>
                <w:szCs w:val="24"/>
              </w:rPr>
            </w:pPr>
            <w:r w:rsidRPr="00804282">
              <w:rPr>
                <w:rFonts w:cstheme="minorHAnsi"/>
                <w:sz w:val="24"/>
                <w:szCs w:val="24"/>
              </w:rPr>
              <w:t>Torowisko ze zwrotnicą;</w:t>
            </w:r>
          </w:p>
          <w:p w:rsidR="00006F6A" w:rsidRPr="00804282" w:rsidRDefault="00006F6A" w:rsidP="00804282">
            <w:pPr>
              <w:numPr>
                <w:ilvl w:val="0"/>
                <w:numId w:val="15"/>
              </w:numPr>
              <w:shd w:val="clear" w:color="auto" w:fill="FFFFFF"/>
              <w:spacing w:before="120" w:after="120" w:line="360" w:lineRule="auto"/>
              <w:ind w:left="1201"/>
              <w:rPr>
                <w:rFonts w:cstheme="minorHAnsi"/>
                <w:sz w:val="24"/>
                <w:szCs w:val="24"/>
              </w:rPr>
            </w:pPr>
            <w:r w:rsidRPr="00804282">
              <w:rPr>
                <w:rFonts w:cstheme="minorHAnsi"/>
                <w:sz w:val="24"/>
                <w:szCs w:val="24"/>
              </w:rPr>
              <w:t>Parking pojazdów ciężarowych;</w:t>
            </w:r>
          </w:p>
          <w:p w:rsidR="00006F6A" w:rsidRPr="00804282" w:rsidRDefault="00006F6A" w:rsidP="00804282">
            <w:pPr>
              <w:numPr>
                <w:ilvl w:val="0"/>
                <w:numId w:val="15"/>
              </w:numPr>
              <w:shd w:val="clear" w:color="auto" w:fill="FFFFFF"/>
              <w:spacing w:before="120" w:after="120" w:line="360" w:lineRule="auto"/>
              <w:ind w:left="1201"/>
              <w:rPr>
                <w:rFonts w:cstheme="minorHAnsi"/>
                <w:sz w:val="24"/>
                <w:szCs w:val="24"/>
              </w:rPr>
            </w:pPr>
            <w:r w:rsidRPr="00804282">
              <w:rPr>
                <w:rFonts w:cstheme="minorHAnsi"/>
                <w:sz w:val="24"/>
                <w:szCs w:val="24"/>
              </w:rPr>
              <w:t>Budynek biurowy w nowoczesnym stylu;</w:t>
            </w:r>
          </w:p>
          <w:p w:rsidR="00006F6A" w:rsidRPr="00804282" w:rsidRDefault="00006F6A" w:rsidP="00804282">
            <w:pPr>
              <w:numPr>
                <w:ilvl w:val="0"/>
                <w:numId w:val="15"/>
              </w:numPr>
              <w:shd w:val="clear" w:color="auto" w:fill="FFFFFF"/>
              <w:spacing w:before="120" w:after="120" w:line="360" w:lineRule="auto"/>
              <w:ind w:left="1201"/>
              <w:rPr>
                <w:rFonts w:cstheme="minorHAnsi"/>
                <w:sz w:val="24"/>
                <w:szCs w:val="24"/>
              </w:rPr>
            </w:pPr>
            <w:r w:rsidRPr="00804282">
              <w:rPr>
                <w:rFonts w:cstheme="minorHAnsi"/>
                <w:sz w:val="24"/>
                <w:szCs w:val="24"/>
              </w:rPr>
              <w:t xml:space="preserve">Szlabany na wjeździe; </w:t>
            </w:r>
          </w:p>
          <w:p w:rsidR="00006F6A" w:rsidRPr="00804282" w:rsidRDefault="00006F6A" w:rsidP="00804282">
            <w:pPr>
              <w:numPr>
                <w:ilvl w:val="0"/>
                <w:numId w:val="15"/>
              </w:numPr>
              <w:shd w:val="clear" w:color="auto" w:fill="FFFFFF"/>
              <w:spacing w:before="120" w:after="120" w:line="360" w:lineRule="auto"/>
              <w:ind w:left="1201"/>
              <w:rPr>
                <w:rFonts w:cstheme="minorHAnsi"/>
                <w:sz w:val="24"/>
                <w:szCs w:val="24"/>
              </w:rPr>
            </w:pPr>
            <w:r w:rsidRPr="00804282">
              <w:rPr>
                <w:rFonts w:cstheme="minorHAnsi"/>
                <w:sz w:val="24"/>
                <w:szCs w:val="24"/>
              </w:rPr>
              <w:t xml:space="preserve">Plac manewrowy i parking ciężarówek; </w:t>
            </w:r>
          </w:p>
          <w:p w:rsidR="00006F6A" w:rsidRPr="00804282" w:rsidRDefault="00006F6A" w:rsidP="00804282">
            <w:pPr>
              <w:numPr>
                <w:ilvl w:val="0"/>
                <w:numId w:val="15"/>
              </w:numPr>
              <w:shd w:val="clear" w:color="auto" w:fill="FFFFFF"/>
              <w:spacing w:before="120" w:after="120" w:line="360" w:lineRule="auto"/>
              <w:ind w:left="1201"/>
              <w:rPr>
                <w:rFonts w:cstheme="minorHAnsi"/>
                <w:sz w:val="24"/>
                <w:szCs w:val="24"/>
              </w:rPr>
            </w:pPr>
            <w:r w:rsidRPr="00804282">
              <w:rPr>
                <w:rFonts w:cstheme="minorHAnsi"/>
                <w:sz w:val="24"/>
                <w:szCs w:val="24"/>
              </w:rPr>
              <w:t xml:space="preserve">Parking dla pracowników. </w:t>
            </w:r>
          </w:p>
          <w:p w:rsidR="000962D3" w:rsidRPr="00804282" w:rsidRDefault="000962D3" w:rsidP="00804282">
            <w:pPr>
              <w:pStyle w:val="Akapitzlist"/>
              <w:numPr>
                <w:ilvl w:val="0"/>
                <w:numId w:val="15"/>
              </w:numPr>
              <w:spacing w:before="120" w:after="120" w:line="360" w:lineRule="auto"/>
              <w:ind w:left="1201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04282">
              <w:rPr>
                <w:rFonts w:eastAsia="Times New Roman" w:cstheme="minorHAnsi"/>
                <w:sz w:val="24"/>
                <w:szCs w:val="24"/>
                <w:lang w:eastAsia="pl-PL"/>
              </w:rPr>
              <w:t>Wyposażenie makiety</w:t>
            </w:r>
          </w:p>
        </w:tc>
      </w:tr>
      <w:tr w:rsidR="000962D3" w:rsidRPr="00804282" w:rsidTr="000962D3">
        <w:trPr>
          <w:trHeight w:val="255"/>
        </w:trPr>
        <w:tc>
          <w:tcPr>
            <w:tcW w:w="10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962D3" w:rsidRPr="00804282" w:rsidRDefault="000962D3" w:rsidP="00804282">
            <w:pPr>
              <w:spacing w:before="120" w:after="120" w:line="360" w:lineRule="auto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804282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lastRenderedPageBreak/>
              <w:t>Zdjęcie poglądowe:</w:t>
            </w:r>
          </w:p>
        </w:tc>
      </w:tr>
      <w:tr w:rsidR="000962D3" w:rsidRPr="00804282" w:rsidTr="000962D3">
        <w:trPr>
          <w:trHeight w:val="255"/>
        </w:trPr>
        <w:tc>
          <w:tcPr>
            <w:tcW w:w="10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962D3" w:rsidRPr="00804282" w:rsidRDefault="000962D3" w:rsidP="00804282">
            <w:pPr>
              <w:pStyle w:val="NormalnyWeb"/>
              <w:spacing w:before="120" w:beforeAutospacing="0" w:after="120" w:afterAutospacing="0" w:line="360" w:lineRule="auto"/>
              <w:jc w:val="center"/>
              <w:rPr>
                <w:rFonts w:asciiTheme="minorHAnsi" w:hAnsiTheme="minorHAnsi" w:cstheme="minorHAnsi"/>
                <w:noProof/>
              </w:rPr>
            </w:pPr>
          </w:p>
          <w:p w:rsidR="000962D3" w:rsidRPr="00804282" w:rsidRDefault="00006F6A" w:rsidP="000E578C">
            <w:pPr>
              <w:pStyle w:val="NormalnyWeb"/>
              <w:spacing w:before="120" w:beforeAutospacing="0" w:after="120" w:afterAutospacing="0" w:line="360" w:lineRule="auto"/>
              <w:jc w:val="center"/>
              <w:rPr>
                <w:rFonts w:asciiTheme="minorHAnsi" w:hAnsiTheme="minorHAnsi" w:cstheme="minorHAnsi"/>
              </w:rPr>
            </w:pPr>
            <w:r w:rsidRPr="00804282">
              <w:rPr>
                <w:rFonts w:asciiTheme="minorHAnsi" w:hAnsiTheme="minorHAnsi" w:cstheme="minorHAnsi"/>
                <w:noProof/>
              </w:rPr>
              <w:drawing>
                <wp:inline distT="0" distB="0" distL="0" distR="0">
                  <wp:extent cx="4887103" cy="2202511"/>
                  <wp:effectExtent l="0" t="0" r="8890" b="7620"/>
                  <wp:docPr id="17" name="Obraz 17" descr="Obraz zawierający wewnątrz, projektor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Obraz 17" descr="Obraz zawierający wewnątrz, projektor&#10;&#10;Opis wygenerowany automatycznie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5263" cy="2215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62D3" w:rsidRPr="00804282" w:rsidRDefault="000962D3" w:rsidP="00804282">
      <w:pPr>
        <w:spacing w:before="120" w:after="120" w:line="360" w:lineRule="auto"/>
        <w:rPr>
          <w:rFonts w:cstheme="minorHAnsi"/>
          <w:sz w:val="24"/>
          <w:szCs w:val="24"/>
        </w:rPr>
      </w:pPr>
    </w:p>
    <w:p w:rsidR="003416E1" w:rsidRPr="00804282" w:rsidRDefault="003416E1" w:rsidP="00804282">
      <w:pPr>
        <w:pStyle w:val="Nagwek1"/>
        <w:spacing w:before="120" w:after="120" w:line="360" w:lineRule="auto"/>
        <w:rPr>
          <w:rFonts w:asciiTheme="minorHAnsi" w:hAnsiTheme="minorHAnsi" w:cstheme="minorHAnsi"/>
          <w:b/>
          <w:color w:val="auto"/>
          <w:sz w:val="24"/>
          <w:szCs w:val="24"/>
        </w:rPr>
      </w:pPr>
      <w:r w:rsidRPr="00804282">
        <w:rPr>
          <w:rFonts w:asciiTheme="minorHAnsi" w:hAnsiTheme="minorHAnsi" w:cstheme="minorHAnsi"/>
          <w:b/>
          <w:color w:val="auto"/>
          <w:sz w:val="24"/>
          <w:szCs w:val="24"/>
        </w:rPr>
        <w:t>Artykuł 4</w:t>
      </w:r>
    </w:p>
    <w:tbl>
      <w:tblPr>
        <w:tblW w:w="10624" w:type="dxa"/>
        <w:tblCellMar>
          <w:left w:w="70" w:type="dxa"/>
          <w:right w:w="70" w:type="dxa"/>
        </w:tblCellMar>
        <w:tblLook w:val="04A0"/>
      </w:tblPr>
      <w:tblGrid>
        <w:gridCol w:w="10624"/>
      </w:tblGrid>
      <w:tr w:rsidR="003416E1" w:rsidRPr="00804282" w:rsidTr="00180683">
        <w:trPr>
          <w:trHeight w:val="270"/>
        </w:trPr>
        <w:tc>
          <w:tcPr>
            <w:tcW w:w="10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416E1" w:rsidRPr="00804282" w:rsidRDefault="003416E1" w:rsidP="00804282">
            <w:pPr>
              <w:spacing w:before="120" w:after="120" w:line="360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</w:pPr>
            <w:r w:rsidRPr="00804282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Nazwa</w:t>
            </w:r>
          </w:p>
        </w:tc>
      </w:tr>
      <w:tr w:rsidR="003416E1" w:rsidRPr="00804282" w:rsidTr="00180683">
        <w:trPr>
          <w:trHeight w:val="255"/>
        </w:trPr>
        <w:tc>
          <w:tcPr>
            <w:tcW w:w="10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416E1" w:rsidRPr="00804282" w:rsidRDefault="003416E1" w:rsidP="00804282">
            <w:pPr>
              <w:spacing w:before="120" w:after="120" w:line="360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</w:pPr>
            <w:r w:rsidRPr="00804282">
              <w:rPr>
                <w:rFonts w:cstheme="minorHAnsi"/>
                <w:b/>
                <w:sz w:val="24"/>
                <w:szCs w:val="24"/>
              </w:rPr>
              <w:t>makieta dydaktyczna: terminal kontenerowy multimodalny</w:t>
            </w:r>
          </w:p>
        </w:tc>
      </w:tr>
      <w:tr w:rsidR="003416E1" w:rsidRPr="00804282" w:rsidTr="00180683">
        <w:trPr>
          <w:trHeight w:val="255"/>
        </w:trPr>
        <w:tc>
          <w:tcPr>
            <w:tcW w:w="10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3416E1" w:rsidRPr="00804282" w:rsidRDefault="003416E1" w:rsidP="00804282">
            <w:pPr>
              <w:spacing w:before="120" w:after="120" w:line="360" w:lineRule="auto"/>
              <w:rPr>
                <w:rFonts w:cstheme="minorHAnsi"/>
                <w:b/>
                <w:sz w:val="24"/>
                <w:szCs w:val="24"/>
              </w:rPr>
            </w:pPr>
            <w:r w:rsidRPr="00804282">
              <w:rPr>
                <w:rFonts w:cstheme="minorHAnsi"/>
                <w:b/>
                <w:sz w:val="24"/>
                <w:szCs w:val="24"/>
              </w:rPr>
              <w:t>Liczba sztuk</w:t>
            </w:r>
          </w:p>
        </w:tc>
      </w:tr>
      <w:tr w:rsidR="003416E1" w:rsidRPr="00804282" w:rsidTr="00180683">
        <w:trPr>
          <w:trHeight w:val="255"/>
        </w:trPr>
        <w:tc>
          <w:tcPr>
            <w:tcW w:w="10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16E1" w:rsidRPr="00804282" w:rsidRDefault="003416E1" w:rsidP="00804282">
            <w:pPr>
              <w:spacing w:before="120" w:after="120" w:line="360" w:lineRule="auto"/>
              <w:rPr>
                <w:rFonts w:cstheme="minorHAnsi"/>
                <w:b/>
                <w:sz w:val="24"/>
                <w:szCs w:val="24"/>
              </w:rPr>
            </w:pPr>
            <w:r w:rsidRPr="00804282">
              <w:rPr>
                <w:rFonts w:cstheme="minorHAnsi"/>
                <w:b/>
                <w:sz w:val="24"/>
                <w:szCs w:val="24"/>
              </w:rPr>
              <w:t>1</w:t>
            </w:r>
          </w:p>
        </w:tc>
      </w:tr>
      <w:tr w:rsidR="003416E1" w:rsidRPr="00804282" w:rsidTr="00180683">
        <w:trPr>
          <w:trHeight w:val="255"/>
        </w:trPr>
        <w:tc>
          <w:tcPr>
            <w:tcW w:w="10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</w:tcPr>
          <w:p w:rsidR="003416E1" w:rsidRPr="00804282" w:rsidRDefault="003416E1" w:rsidP="00804282">
            <w:pPr>
              <w:spacing w:before="120" w:after="120" w:line="360" w:lineRule="auto"/>
              <w:ind w:left="1"/>
              <w:rPr>
                <w:rFonts w:cstheme="minorHAnsi"/>
                <w:b/>
                <w:sz w:val="24"/>
                <w:szCs w:val="24"/>
              </w:rPr>
            </w:pPr>
            <w:r w:rsidRPr="00804282">
              <w:rPr>
                <w:rFonts w:eastAsia="Garamond" w:cstheme="minorHAnsi"/>
                <w:b/>
                <w:sz w:val="24"/>
                <w:szCs w:val="24"/>
              </w:rPr>
              <w:t>Cechy i funkcjonalności</w:t>
            </w:r>
          </w:p>
        </w:tc>
      </w:tr>
      <w:tr w:rsidR="003416E1" w:rsidRPr="00804282" w:rsidTr="00180683">
        <w:trPr>
          <w:trHeight w:val="255"/>
        </w:trPr>
        <w:tc>
          <w:tcPr>
            <w:tcW w:w="10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16E1" w:rsidRPr="00804282" w:rsidRDefault="003416E1" w:rsidP="00804282">
            <w:pPr>
              <w:pStyle w:val="Akapitzlist"/>
              <w:numPr>
                <w:ilvl w:val="0"/>
                <w:numId w:val="5"/>
              </w:numPr>
              <w:spacing w:before="120" w:after="120" w:line="36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04282">
              <w:rPr>
                <w:rFonts w:eastAsia="Times New Roman" w:cstheme="minorHAnsi"/>
                <w:sz w:val="24"/>
                <w:szCs w:val="24"/>
                <w:lang w:eastAsia="pl-PL"/>
              </w:rPr>
              <w:t>Makieta magazynu w skali 1:87</w:t>
            </w:r>
          </w:p>
          <w:p w:rsidR="003416E1" w:rsidRPr="00804282" w:rsidRDefault="003416E1" w:rsidP="00804282">
            <w:pPr>
              <w:pStyle w:val="Akapitzlist"/>
              <w:numPr>
                <w:ilvl w:val="0"/>
                <w:numId w:val="5"/>
              </w:numPr>
              <w:spacing w:before="120" w:after="120" w:line="36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04282">
              <w:rPr>
                <w:rFonts w:eastAsia="Times New Roman" w:cstheme="minorHAnsi"/>
                <w:sz w:val="24"/>
                <w:szCs w:val="24"/>
                <w:lang w:eastAsia="pl-PL"/>
              </w:rPr>
              <w:t>Wymiary podłoża wynoszą min. 1200 mm x 700 mm</w:t>
            </w:r>
          </w:p>
          <w:p w:rsidR="003416E1" w:rsidRPr="00804282" w:rsidRDefault="003416E1" w:rsidP="00804282">
            <w:pPr>
              <w:pStyle w:val="Akapitzlist"/>
              <w:numPr>
                <w:ilvl w:val="0"/>
                <w:numId w:val="5"/>
              </w:numPr>
              <w:spacing w:before="120" w:after="120" w:line="36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04282">
              <w:rPr>
                <w:rFonts w:eastAsia="Times New Roman" w:cstheme="minorHAnsi"/>
                <w:sz w:val="24"/>
                <w:szCs w:val="24"/>
                <w:lang w:eastAsia="pl-PL"/>
              </w:rPr>
              <w:t>Cel makiety: makieta terminala kontenerowego pokazująca kluczowy fragment procesu w  transporcie intermodalnym, zawiera torowisko wraz z zestawem taboru kolejowego, suwnice i pojazdy ciężarowe umożliwiające pokazanie działanie typowych terminali przeładunkowych.</w:t>
            </w:r>
          </w:p>
          <w:p w:rsidR="003416E1" w:rsidRPr="00804282" w:rsidRDefault="003416E1" w:rsidP="00804282">
            <w:pPr>
              <w:pStyle w:val="Akapitzlist"/>
              <w:numPr>
                <w:ilvl w:val="0"/>
                <w:numId w:val="5"/>
              </w:numPr>
              <w:spacing w:before="120" w:after="120" w:line="36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04282">
              <w:rPr>
                <w:rFonts w:eastAsia="Times New Roman" w:cstheme="minorHAnsi"/>
                <w:sz w:val="24"/>
                <w:szCs w:val="24"/>
                <w:lang w:eastAsia="pl-PL"/>
              </w:rPr>
              <w:t>Schemat makiety:</w:t>
            </w:r>
          </w:p>
          <w:p w:rsidR="003416E1" w:rsidRPr="00804282" w:rsidRDefault="003416E1" w:rsidP="00804282">
            <w:pPr>
              <w:numPr>
                <w:ilvl w:val="0"/>
                <w:numId w:val="16"/>
              </w:numPr>
              <w:shd w:val="clear" w:color="auto" w:fill="FFFFFF"/>
              <w:spacing w:before="120" w:after="120" w:line="360" w:lineRule="auto"/>
              <w:ind w:left="1059"/>
              <w:rPr>
                <w:rFonts w:cstheme="minorHAnsi"/>
                <w:sz w:val="24"/>
                <w:szCs w:val="24"/>
              </w:rPr>
            </w:pPr>
            <w:r w:rsidRPr="00804282">
              <w:rPr>
                <w:rFonts w:cstheme="minorHAnsi"/>
                <w:sz w:val="24"/>
                <w:szCs w:val="24"/>
              </w:rPr>
              <w:lastRenderedPageBreak/>
              <w:t>Strefa odstawcza kontenerów</w:t>
            </w:r>
          </w:p>
          <w:p w:rsidR="003416E1" w:rsidRPr="00804282" w:rsidRDefault="003416E1" w:rsidP="00804282">
            <w:pPr>
              <w:numPr>
                <w:ilvl w:val="0"/>
                <w:numId w:val="16"/>
              </w:numPr>
              <w:shd w:val="clear" w:color="auto" w:fill="FFFFFF"/>
              <w:spacing w:before="120" w:after="120" w:line="360" w:lineRule="auto"/>
              <w:ind w:left="1059"/>
              <w:rPr>
                <w:rFonts w:cstheme="minorHAnsi"/>
                <w:sz w:val="24"/>
                <w:szCs w:val="24"/>
              </w:rPr>
            </w:pPr>
            <w:r w:rsidRPr="00804282">
              <w:rPr>
                <w:rFonts w:cstheme="minorHAnsi"/>
                <w:sz w:val="24"/>
                <w:szCs w:val="24"/>
              </w:rPr>
              <w:t>Duża suwnica kontenerowa</w:t>
            </w:r>
          </w:p>
          <w:p w:rsidR="003416E1" w:rsidRPr="00804282" w:rsidRDefault="003416E1" w:rsidP="00804282">
            <w:pPr>
              <w:numPr>
                <w:ilvl w:val="0"/>
                <w:numId w:val="16"/>
              </w:numPr>
              <w:shd w:val="clear" w:color="auto" w:fill="FFFFFF"/>
              <w:spacing w:before="120" w:after="120" w:line="360" w:lineRule="auto"/>
              <w:ind w:left="1059"/>
              <w:rPr>
                <w:rFonts w:cstheme="minorHAnsi"/>
                <w:sz w:val="24"/>
                <w:szCs w:val="24"/>
              </w:rPr>
            </w:pPr>
            <w:r w:rsidRPr="00804282">
              <w:rPr>
                <w:rFonts w:cstheme="minorHAnsi"/>
                <w:sz w:val="24"/>
                <w:szCs w:val="24"/>
              </w:rPr>
              <w:t>Strefa załadunku pojazdów</w:t>
            </w:r>
          </w:p>
          <w:p w:rsidR="003416E1" w:rsidRPr="00804282" w:rsidRDefault="003416E1" w:rsidP="00804282">
            <w:pPr>
              <w:numPr>
                <w:ilvl w:val="0"/>
                <w:numId w:val="16"/>
              </w:numPr>
              <w:shd w:val="clear" w:color="auto" w:fill="FFFFFF"/>
              <w:spacing w:before="120" w:after="120" w:line="360" w:lineRule="auto"/>
              <w:ind w:left="1059"/>
              <w:rPr>
                <w:rFonts w:cstheme="minorHAnsi"/>
                <w:sz w:val="24"/>
                <w:szCs w:val="24"/>
              </w:rPr>
            </w:pPr>
            <w:r w:rsidRPr="00804282">
              <w:rPr>
                <w:rFonts w:cstheme="minorHAnsi"/>
                <w:sz w:val="24"/>
                <w:szCs w:val="24"/>
              </w:rPr>
              <w:t>Torowisko ze zwrotnicą</w:t>
            </w:r>
          </w:p>
          <w:p w:rsidR="003416E1" w:rsidRPr="00804282" w:rsidRDefault="003416E1" w:rsidP="00804282">
            <w:pPr>
              <w:numPr>
                <w:ilvl w:val="0"/>
                <w:numId w:val="16"/>
              </w:numPr>
              <w:shd w:val="clear" w:color="auto" w:fill="FFFFFF"/>
              <w:spacing w:before="120" w:after="120" w:line="360" w:lineRule="auto"/>
              <w:ind w:left="1059"/>
              <w:rPr>
                <w:rFonts w:cstheme="minorHAnsi"/>
                <w:sz w:val="24"/>
                <w:szCs w:val="24"/>
              </w:rPr>
            </w:pPr>
            <w:r w:rsidRPr="00804282">
              <w:rPr>
                <w:rFonts w:cstheme="minorHAnsi"/>
                <w:sz w:val="24"/>
                <w:szCs w:val="24"/>
              </w:rPr>
              <w:t>Parking pojazdów ciężarowych</w:t>
            </w:r>
          </w:p>
          <w:p w:rsidR="003416E1" w:rsidRPr="00804282" w:rsidRDefault="003416E1" w:rsidP="00804282">
            <w:pPr>
              <w:numPr>
                <w:ilvl w:val="0"/>
                <w:numId w:val="16"/>
              </w:numPr>
              <w:shd w:val="clear" w:color="auto" w:fill="FFFFFF"/>
              <w:spacing w:before="120" w:after="120" w:line="360" w:lineRule="auto"/>
              <w:ind w:left="1059"/>
              <w:rPr>
                <w:rFonts w:cstheme="minorHAnsi"/>
                <w:sz w:val="24"/>
                <w:szCs w:val="24"/>
              </w:rPr>
            </w:pPr>
            <w:r w:rsidRPr="00804282">
              <w:rPr>
                <w:rFonts w:cstheme="minorHAnsi"/>
                <w:sz w:val="24"/>
                <w:szCs w:val="24"/>
              </w:rPr>
              <w:t>Budynek biurowy w nowoczesnym stylu</w:t>
            </w:r>
          </w:p>
          <w:p w:rsidR="003416E1" w:rsidRPr="00804282" w:rsidRDefault="003416E1" w:rsidP="00804282">
            <w:pPr>
              <w:numPr>
                <w:ilvl w:val="0"/>
                <w:numId w:val="16"/>
              </w:numPr>
              <w:shd w:val="clear" w:color="auto" w:fill="FFFFFF"/>
              <w:spacing w:before="120" w:after="120" w:line="360" w:lineRule="auto"/>
              <w:ind w:left="1059"/>
              <w:rPr>
                <w:rFonts w:cstheme="minorHAnsi"/>
                <w:sz w:val="24"/>
                <w:szCs w:val="24"/>
              </w:rPr>
            </w:pPr>
            <w:r w:rsidRPr="00804282">
              <w:rPr>
                <w:rFonts w:cstheme="minorHAnsi"/>
                <w:sz w:val="24"/>
                <w:szCs w:val="24"/>
              </w:rPr>
              <w:t>Szlabany na wjeździe</w:t>
            </w:r>
          </w:p>
          <w:p w:rsidR="003416E1" w:rsidRPr="00804282" w:rsidRDefault="003416E1" w:rsidP="00804282">
            <w:pPr>
              <w:numPr>
                <w:ilvl w:val="0"/>
                <w:numId w:val="16"/>
              </w:numPr>
              <w:shd w:val="clear" w:color="auto" w:fill="FFFFFF"/>
              <w:spacing w:before="120" w:after="120" w:line="360" w:lineRule="auto"/>
              <w:ind w:left="1059"/>
              <w:rPr>
                <w:rFonts w:cstheme="minorHAnsi"/>
                <w:sz w:val="24"/>
                <w:szCs w:val="24"/>
              </w:rPr>
            </w:pPr>
            <w:r w:rsidRPr="00804282">
              <w:rPr>
                <w:rFonts w:cstheme="minorHAnsi"/>
                <w:sz w:val="24"/>
                <w:szCs w:val="24"/>
              </w:rPr>
              <w:t>Plac manewrowy i parking ciężarówek</w:t>
            </w:r>
          </w:p>
          <w:p w:rsidR="003416E1" w:rsidRPr="00804282" w:rsidRDefault="003416E1" w:rsidP="00804282">
            <w:pPr>
              <w:numPr>
                <w:ilvl w:val="0"/>
                <w:numId w:val="16"/>
              </w:numPr>
              <w:shd w:val="clear" w:color="auto" w:fill="FFFFFF"/>
              <w:spacing w:before="120" w:after="120" w:line="360" w:lineRule="auto"/>
              <w:ind w:left="1059"/>
              <w:rPr>
                <w:rFonts w:cstheme="minorHAnsi"/>
                <w:sz w:val="24"/>
                <w:szCs w:val="24"/>
              </w:rPr>
            </w:pPr>
            <w:r w:rsidRPr="00804282">
              <w:rPr>
                <w:rFonts w:cstheme="minorHAnsi"/>
                <w:sz w:val="24"/>
                <w:szCs w:val="24"/>
              </w:rPr>
              <w:t>Parking dla pracowników</w:t>
            </w:r>
          </w:p>
        </w:tc>
      </w:tr>
      <w:tr w:rsidR="003416E1" w:rsidRPr="00804282" w:rsidTr="00180683">
        <w:trPr>
          <w:trHeight w:val="255"/>
        </w:trPr>
        <w:tc>
          <w:tcPr>
            <w:tcW w:w="10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16E1" w:rsidRPr="00804282" w:rsidRDefault="003416E1" w:rsidP="00804282">
            <w:pPr>
              <w:spacing w:before="120" w:after="120" w:line="360" w:lineRule="auto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804282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lastRenderedPageBreak/>
              <w:t>Zdjęcie poglądowe:</w:t>
            </w:r>
          </w:p>
        </w:tc>
      </w:tr>
      <w:tr w:rsidR="003416E1" w:rsidRPr="00804282" w:rsidTr="00180683">
        <w:trPr>
          <w:trHeight w:val="255"/>
        </w:trPr>
        <w:tc>
          <w:tcPr>
            <w:tcW w:w="10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16E1" w:rsidRPr="00804282" w:rsidRDefault="003416E1" w:rsidP="00804282">
            <w:pPr>
              <w:pStyle w:val="NormalnyWeb"/>
              <w:spacing w:before="120" w:beforeAutospacing="0" w:after="120" w:afterAutospacing="0" w:line="360" w:lineRule="auto"/>
              <w:jc w:val="center"/>
              <w:rPr>
                <w:rFonts w:asciiTheme="minorHAnsi" w:hAnsiTheme="minorHAnsi" w:cstheme="minorHAnsi"/>
                <w:noProof/>
              </w:rPr>
            </w:pPr>
          </w:p>
          <w:p w:rsidR="003416E1" w:rsidRPr="00804282" w:rsidRDefault="003416E1" w:rsidP="000E578C">
            <w:pPr>
              <w:pStyle w:val="NormalnyWeb"/>
              <w:spacing w:before="120" w:beforeAutospacing="0" w:after="120" w:afterAutospacing="0" w:line="360" w:lineRule="auto"/>
              <w:jc w:val="center"/>
              <w:rPr>
                <w:rFonts w:asciiTheme="minorHAnsi" w:hAnsiTheme="minorHAnsi" w:cstheme="minorHAnsi"/>
              </w:rPr>
            </w:pPr>
            <w:r w:rsidRPr="00804282">
              <w:rPr>
                <w:rFonts w:asciiTheme="minorHAnsi" w:hAnsiTheme="minorHAnsi" w:cstheme="minorHAnsi"/>
                <w:noProof/>
              </w:rPr>
              <w:drawing>
                <wp:inline distT="0" distB="0" distL="0" distR="0">
                  <wp:extent cx="5851525" cy="2637155"/>
                  <wp:effectExtent l="0" t="0" r="0" b="0"/>
                  <wp:docPr id="1" name="Obraz 1" descr="Obraz zawierający Modelarstwo redukcyjne, zabawka, Zestaw zabawek budowlanych, w pomieszczeniu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az 1" descr="Obraz zawierający Modelarstwo redukcyjne, zabawka, Zestaw zabawek budowlanych, w pomieszczeniu&#10;&#10;Opis wygenerowany automatycznie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1525" cy="263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16E1" w:rsidRPr="00804282" w:rsidRDefault="003416E1" w:rsidP="00804282">
      <w:pPr>
        <w:spacing w:before="120" w:after="120" w:line="360" w:lineRule="auto"/>
        <w:rPr>
          <w:rFonts w:cstheme="minorHAnsi"/>
          <w:sz w:val="24"/>
          <w:szCs w:val="24"/>
        </w:rPr>
      </w:pPr>
    </w:p>
    <w:p w:rsidR="00B90D05" w:rsidRPr="00804282" w:rsidRDefault="00B90D05" w:rsidP="00804282">
      <w:pPr>
        <w:pStyle w:val="Nagwek1"/>
        <w:spacing w:before="120" w:after="120" w:line="360" w:lineRule="auto"/>
        <w:rPr>
          <w:rFonts w:asciiTheme="minorHAnsi" w:hAnsiTheme="minorHAnsi" w:cstheme="minorHAnsi"/>
          <w:b/>
          <w:color w:val="auto"/>
          <w:sz w:val="24"/>
          <w:szCs w:val="24"/>
        </w:rPr>
      </w:pPr>
      <w:r w:rsidRPr="00804282">
        <w:rPr>
          <w:rFonts w:asciiTheme="minorHAnsi" w:hAnsiTheme="minorHAnsi" w:cstheme="minorHAnsi"/>
          <w:b/>
          <w:color w:val="auto"/>
          <w:sz w:val="24"/>
          <w:szCs w:val="24"/>
        </w:rPr>
        <w:t>Artykuł 5</w:t>
      </w:r>
    </w:p>
    <w:tbl>
      <w:tblPr>
        <w:tblW w:w="10624" w:type="dxa"/>
        <w:tblCellMar>
          <w:left w:w="70" w:type="dxa"/>
          <w:right w:w="70" w:type="dxa"/>
        </w:tblCellMar>
        <w:tblLook w:val="04A0"/>
      </w:tblPr>
      <w:tblGrid>
        <w:gridCol w:w="10624"/>
      </w:tblGrid>
      <w:tr w:rsidR="00B90D05" w:rsidRPr="00804282" w:rsidTr="00180683">
        <w:trPr>
          <w:trHeight w:val="270"/>
        </w:trPr>
        <w:tc>
          <w:tcPr>
            <w:tcW w:w="10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B90D05" w:rsidRPr="00804282" w:rsidRDefault="00B90D05" w:rsidP="00804282">
            <w:pPr>
              <w:spacing w:before="120" w:after="120" w:line="360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</w:pPr>
            <w:r w:rsidRPr="00804282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Nazwa</w:t>
            </w:r>
          </w:p>
        </w:tc>
      </w:tr>
      <w:tr w:rsidR="00B90D05" w:rsidRPr="00804282" w:rsidTr="00180683">
        <w:trPr>
          <w:trHeight w:val="255"/>
        </w:trPr>
        <w:tc>
          <w:tcPr>
            <w:tcW w:w="10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90D05" w:rsidRPr="00804282" w:rsidRDefault="00B90D05" w:rsidP="00804282">
            <w:pPr>
              <w:spacing w:before="120" w:after="120" w:line="360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</w:pPr>
            <w:r w:rsidRPr="00804282">
              <w:rPr>
                <w:rFonts w:cstheme="minorHAnsi"/>
                <w:b/>
                <w:sz w:val="24"/>
                <w:szCs w:val="24"/>
              </w:rPr>
              <w:lastRenderedPageBreak/>
              <w:t>makieta dydaktyczna: naczepa podkontenerowa</w:t>
            </w:r>
          </w:p>
        </w:tc>
      </w:tr>
      <w:tr w:rsidR="00B90D05" w:rsidRPr="00804282" w:rsidTr="00180683">
        <w:trPr>
          <w:trHeight w:val="255"/>
        </w:trPr>
        <w:tc>
          <w:tcPr>
            <w:tcW w:w="10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B90D05" w:rsidRPr="00804282" w:rsidRDefault="00B90D05" w:rsidP="00804282">
            <w:pPr>
              <w:spacing w:before="120" w:after="120" w:line="360" w:lineRule="auto"/>
              <w:rPr>
                <w:rFonts w:cstheme="minorHAnsi"/>
                <w:b/>
                <w:sz w:val="24"/>
                <w:szCs w:val="24"/>
              </w:rPr>
            </w:pPr>
            <w:r w:rsidRPr="00804282">
              <w:rPr>
                <w:rFonts w:cstheme="minorHAnsi"/>
                <w:b/>
                <w:sz w:val="24"/>
                <w:szCs w:val="24"/>
              </w:rPr>
              <w:t>Liczba sztuk</w:t>
            </w:r>
          </w:p>
        </w:tc>
      </w:tr>
      <w:tr w:rsidR="00B90D05" w:rsidRPr="00804282" w:rsidTr="00180683">
        <w:trPr>
          <w:trHeight w:val="255"/>
        </w:trPr>
        <w:tc>
          <w:tcPr>
            <w:tcW w:w="10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90D05" w:rsidRPr="00804282" w:rsidRDefault="00B90D05" w:rsidP="00804282">
            <w:pPr>
              <w:spacing w:before="120" w:after="120" w:line="360" w:lineRule="auto"/>
              <w:rPr>
                <w:rFonts w:cstheme="minorHAnsi"/>
                <w:b/>
                <w:sz w:val="24"/>
                <w:szCs w:val="24"/>
              </w:rPr>
            </w:pPr>
            <w:r w:rsidRPr="00804282">
              <w:rPr>
                <w:rFonts w:cstheme="minorHAnsi"/>
                <w:b/>
                <w:sz w:val="24"/>
                <w:szCs w:val="24"/>
              </w:rPr>
              <w:t>1</w:t>
            </w:r>
          </w:p>
        </w:tc>
      </w:tr>
      <w:tr w:rsidR="00B90D05" w:rsidRPr="00804282" w:rsidTr="00180683">
        <w:trPr>
          <w:trHeight w:val="255"/>
        </w:trPr>
        <w:tc>
          <w:tcPr>
            <w:tcW w:w="10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</w:tcPr>
          <w:p w:rsidR="00B90D05" w:rsidRPr="00804282" w:rsidRDefault="00B90D05" w:rsidP="00804282">
            <w:pPr>
              <w:spacing w:before="120" w:after="120" w:line="360" w:lineRule="auto"/>
              <w:ind w:left="1"/>
              <w:rPr>
                <w:rFonts w:cstheme="minorHAnsi"/>
                <w:b/>
                <w:sz w:val="24"/>
                <w:szCs w:val="24"/>
              </w:rPr>
            </w:pPr>
            <w:r w:rsidRPr="00804282">
              <w:rPr>
                <w:rFonts w:eastAsia="Garamond" w:cstheme="minorHAnsi"/>
                <w:b/>
                <w:sz w:val="24"/>
                <w:szCs w:val="24"/>
              </w:rPr>
              <w:t>Cechy i funkcjonalności</w:t>
            </w:r>
          </w:p>
        </w:tc>
      </w:tr>
      <w:tr w:rsidR="00B90D05" w:rsidRPr="00804282" w:rsidTr="00180683">
        <w:trPr>
          <w:trHeight w:val="255"/>
        </w:trPr>
        <w:tc>
          <w:tcPr>
            <w:tcW w:w="10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64039" w:rsidRPr="00804282" w:rsidRDefault="00A64039" w:rsidP="00804282">
            <w:pPr>
              <w:pStyle w:val="Akapitzlist"/>
              <w:numPr>
                <w:ilvl w:val="0"/>
                <w:numId w:val="5"/>
              </w:numPr>
              <w:spacing w:before="120" w:after="120" w:line="36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04282">
              <w:rPr>
                <w:rFonts w:eastAsia="Times New Roman" w:cstheme="minorHAnsi"/>
                <w:sz w:val="24"/>
                <w:szCs w:val="24"/>
                <w:lang w:eastAsia="pl-PL"/>
              </w:rPr>
              <w:t>Wyposażenie</w:t>
            </w:r>
          </w:p>
          <w:p w:rsidR="002E2C3E" w:rsidRPr="00804282" w:rsidRDefault="002E2C3E" w:rsidP="00804282">
            <w:pPr>
              <w:numPr>
                <w:ilvl w:val="0"/>
                <w:numId w:val="16"/>
              </w:numPr>
              <w:shd w:val="clear" w:color="auto" w:fill="FFFFFF"/>
              <w:spacing w:before="120" w:after="120" w:line="360" w:lineRule="auto"/>
              <w:ind w:left="1059"/>
              <w:rPr>
                <w:rFonts w:cstheme="minorHAnsi"/>
                <w:sz w:val="24"/>
                <w:szCs w:val="24"/>
              </w:rPr>
            </w:pPr>
            <w:r w:rsidRPr="00804282">
              <w:rPr>
                <w:rFonts w:cstheme="minorHAnsi"/>
                <w:sz w:val="24"/>
                <w:szCs w:val="24"/>
              </w:rPr>
              <w:t>model naczepy podkontenerowej wraz z 40 stopowym kontenerem</w:t>
            </w:r>
          </w:p>
          <w:p w:rsidR="002E2C3E" w:rsidRPr="00804282" w:rsidRDefault="002E2C3E" w:rsidP="00804282">
            <w:pPr>
              <w:numPr>
                <w:ilvl w:val="0"/>
                <w:numId w:val="16"/>
              </w:numPr>
              <w:shd w:val="clear" w:color="auto" w:fill="FFFFFF"/>
              <w:spacing w:before="120" w:after="120" w:line="360" w:lineRule="auto"/>
              <w:ind w:left="1059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04282">
              <w:rPr>
                <w:rFonts w:cstheme="minorHAnsi"/>
                <w:sz w:val="24"/>
                <w:szCs w:val="24"/>
              </w:rPr>
              <w:t>Zdej</w:t>
            </w:r>
            <w:r w:rsidRPr="00804282">
              <w:rPr>
                <w:rFonts w:eastAsia="Times New Roman" w:cstheme="minorHAnsi"/>
                <w:sz w:val="24"/>
                <w:szCs w:val="24"/>
                <w:lang w:eastAsia="pl-PL"/>
              </w:rPr>
              <w:t>mowany panel boczny celem pokazania przestrzeni ładunkowej;</w:t>
            </w:r>
          </w:p>
          <w:p w:rsidR="002E2C3E" w:rsidRPr="00804282" w:rsidRDefault="002E2C3E" w:rsidP="00804282">
            <w:pPr>
              <w:numPr>
                <w:ilvl w:val="0"/>
                <w:numId w:val="16"/>
              </w:numPr>
              <w:shd w:val="clear" w:color="auto" w:fill="FFFFFF"/>
              <w:spacing w:before="120" w:after="120" w:line="360" w:lineRule="auto"/>
              <w:ind w:left="1059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04282">
              <w:rPr>
                <w:rFonts w:eastAsia="Times New Roman" w:cstheme="minorHAnsi"/>
                <w:sz w:val="24"/>
                <w:szCs w:val="24"/>
                <w:lang w:eastAsia="pl-PL"/>
              </w:rPr>
              <w:t>Ładunek europaleta wraz z towarem – min. 24 szt.</w:t>
            </w:r>
          </w:p>
          <w:p w:rsidR="00B90D05" w:rsidRPr="00804282" w:rsidRDefault="00B90D05" w:rsidP="00804282">
            <w:pPr>
              <w:pStyle w:val="Akapitzlist"/>
              <w:numPr>
                <w:ilvl w:val="0"/>
                <w:numId w:val="5"/>
              </w:numPr>
              <w:spacing w:before="120" w:after="120" w:line="36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04282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Cel makiety: </w:t>
            </w:r>
            <w:r w:rsidR="002E2C3E" w:rsidRPr="00804282">
              <w:rPr>
                <w:rFonts w:eastAsia="Times New Roman" w:cstheme="minorHAnsi"/>
                <w:sz w:val="24"/>
                <w:szCs w:val="24"/>
                <w:lang w:eastAsia="pl-PL"/>
              </w:rPr>
              <w:t>naczepa wraz z kontenerem wyposażona w kompletny, skalowany ładunek w liczbie 24 europalet wraz z towarem. W ramach zajęć możliwość własnoręcznego ładunku na konterner.</w:t>
            </w:r>
          </w:p>
        </w:tc>
      </w:tr>
      <w:tr w:rsidR="00B90D05" w:rsidRPr="00804282" w:rsidTr="00180683">
        <w:trPr>
          <w:trHeight w:val="255"/>
        </w:trPr>
        <w:tc>
          <w:tcPr>
            <w:tcW w:w="10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90D05" w:rsidRPr="00804282" w:rsidRDefault="00B90D05" w:rsidP="00804282">
            <w:pPr>
              <w:spacing w:before="120" w:after="120" w:line="360" w:lineRule="auto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804282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Zdjęcie poglądowe:</w:t>
            </w:r>
          </w:p>
        </w:tc>
      </w:tr>
    </w:tbl>
    <w:p w:rsidR="000962D3" w:rsidRPr="00804282" w:rsidRDefault="000962D3" w:rsidP="00804282">
      <w:pPr>
        <w:spacing w:before="120" w:after="120" w:line="360" w:lineRule="auto"/>
        <w:rPr>
          <w:rFonts w:cstheme="minorHAnsi"/>
          <w:sz w:val="24"/>
          <w:szCs w:val="24"/>
        </w:rPr>
      </w:pPr>
    </w:p>
    <w:p w:rsidR="00311B85" w:rsidRPr="00804282" w:rsidRDefault="00311B85" w:rsidP="00804282">
      <w:pPr>
        <w:pStyle w:val="Nagwek1"/>
        <w:spacing w:before="120" w:after="120" w:line="360" w:lineRule="auto"/>
        <w:rPr>
          <w:rFonts w:asciiTheme="minorHAnsi" w:hAnsiTheme="minorHAnsi" w:cstheme="minorHAnsi"/>
          <w:b/>
          <w:color w:val="auto"/>
          <w:sz w:val="24"/>
          <w:szCs w:val="24"/>
        </w:rPr>
      </w:pPr>
      <w:r w:rsidRPr="00804282">
        <w:rPr>
          <w:rFonts w:asciiTheme="minorHAnsi" w:hAnsiTheme="minorHAnsi" w:cstheme="minorHAnsi"/>
          <w:b/>
          <w:color w:val="auto"/>
          <w:sz w:val="24"/>
          <w:szCs w:val="24"/>
        </w:rPr>
        <w:t xml:space="preserve">Artykuł </w:t>
      </w:r>
      <w:r w:rsidR="00456F59" w:rsidRPr="00804282">
        <w:rPr>
          <w:rFonts w:asciiTheme="minorHAnsi" w:hAnsiTheme="minorHAnsi" w:cstheme="minorHAnsi"/>
          <w:b/>
          <w:color w:val="auto"/>
          <w:sz w:val="24"/>
          <w:szCs w:val="24"/>
        </w:rPr>
        <w:t>6</w:t>
      </w:r>
    </w:p>
    <w:tbl>
      <w:tblPr>
        <w:tblW w:w="10624" w:type="dxa"/>
        <w:tblCellMar>
          <w:left w:w="70" w:type="dxa"/>
          <w:right w:w="70" w:type="dxa"/>
        </w:tblCellMar>
        <w:tblLook w:val="04A0"/>
      </w:tblPr>
      <w:tblGrid>
        <w:gridCol w:w="10624"/>
      </w:tblGrid>
      <w:tr w:rsidR="00311B85" w:rsidRPr="00804282" w:rsidTr="00180683">
        <w:trPr>
          <w:trHeight w:val="270"/>
        </w:trPr>
        <w:tc>
          <w:tcPr>
            <w:tcW w:w="10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11B85" w:rsidRPr="00804282" w:rsidRDefault="00311B85" w:rsidP="00804282">
            <w:pPr>
              <w:spacing w:before="120" w:after="120" w:line="360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</w:pPr>
            <w:r w:rsidRPr="00804282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Nazwa</w:t>
            </w:r>
          </w:p>
        </w:tc>
      </w:tr>
      <w:tr w:rsidR="00311B85" w:rsidRPr="00804282" w:rsidTr="00180683">
        <w:trPr>
          <w:trHeight w:val="255"/>
        </w:trPr>
        <w:tc>
          <w:tcPr>
            <w:tcW w:w="10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1B85" w:rsidRPr="00804282" w:rsidRDefault="004B1474" w:rsidP="00804282">
            <w:pPr>
              <w:spacing w:before="120" w:after="120" w:line="360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</w:pPr>
            <w:r w:rsidRPr="00804282">
              <w:rPr>
                <w:rFonts w:cstheme="minorHAnsi"/>
                <w:b/>
                <w:sz w:val="24"/>
                <w:szCs w:val="24"/>
              </w:rPr>
              <w:t>makieta dydaktyczna: naczepa kłonicowa</w:t>
            </w:r>
          </w:p>
        </w:tc>
      </w:tr>
      <w:tr w:rsidR="00311B85" w:rsidRPr="00804282" w:rsidTr="00180683">
        <w:trPr>
          <w:trHeight w:val="255"/>
        </w:trPr>
        <w:tc>
          <w:tcPr>
            <w:tcW w:w="10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311B85" w:rsidRPr="00804282" w:rsidRDefault="00311B85" w:rsidP="00804282">
            <w:pPr>
              <w:spacing w:before="120" w:after="120" w:line="360" w:lineRule="auto"/>
              <w:rPr>
                <w:rFonts w:cstheme="minorHAnsi"/>
                <w:b/>
                <w:sz w:val="24"/>
                <w:szCs w:val="24"/>
              </w:rPr>
            </w:pPr>
            <w:r w:rsidRPr="00804282">
              <w:rPr>
                <w:rFonts w:cstheme="minorHAnsi"/>
                <w:b/>
                <w:sz w:val="24"/>
                <w:szCs w:val="24"/>
              </w:rPr>
              <w:t>Liczba sztuk</w:t>
            </w:r>
          </w:p>
        </w:tc>
      </w:tr>
      <w:tr w:rsidR="00311B85" w:rsidRPr="00804282" w:rsidTr="00180683">
        <w:trPr>
          <w:trHeight w:val="255"/>
        </w:trPr>
        <w:tc>
          <w:tcPr>
            <w:tcW w:w="10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1B85" w:rsidRPr="00804282" w:rsidRDefault="00311B85" w:rsidP="00804282">
            <w:pPr>
              <w:spacing w:before="120" w:after="120" w:line="360" w:lineRule="auto"/>
              <w:rPr>
                <w:rFonts w:cstheme="minorHAnsi"/>
                <w:b/>
                <w:sz w:val="24"/>
                <w:szCs w:val="24"/>
              </w:rPr>
            </w:pPr>
            <w:r w:rsidRPr="00804282">
              <w:rPr>
                <w:rFonts w:cstheme="minorHAnsi"/>
                <w:b/>
                <w:sz w:val="24"/>
                <w:szCs w:val="24"/>
              </w:rPr>
              <w:t>1</w:t>
            </w:r>
          </w:p>
        </w:tc>
      </w:tr>
      <w:tr w:rsidR="00311B85" w:rsidRPr="00804282" w:rsidTr="00180683">
        <w:trPr>
          <w:trHeight w:val="255"/>
        </w:trPr>
        <w:tc>
          <w:tcPr>
            <w:tcW w:w="10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</w:tcPr>
          <w:p w:rsidR="00311B85" w:rsidRPr="00804282" w:rsidRDefault="00311B85" w:rsidP="00804282">
            <w:pPr>
              <w:spacing w:before="120" w:after="120" w:line="360" w:lineRule="auto"/>
              <w:ind w:left="1"/>
              <w:rPr>
                <w:rFonts w:cstheme="minorHAnsi"/>
                <w:b/>
                <w:sz w:val="24"/>
                <w:szCs w:val="24"/>
              </w:rPr>
            </w:pPr>
            <w:r w:rsidRPr="00804282">
              <w:rPr>
                <w:rFonts w:eastAsia="Garamond" w:cstheme="minorHAnsi"/>
                <w:b/>
                <w:sz w:val="24"/>
                <w:szCs w:val="24"/>
              </w:rPr>
              <w:t>Cechy i funkcjonalności</w:t>
            </w:r>
          </w:p>
        </w:tc>
      </w:tr>
      <w:tr w:rsidR="00311B85" w:rsidRPr="00804282" w:rsidTr="00180683">
        <w:trPr>
          <w:trHeight w:val="255"/>
        </w:trPr>
        <w:tc>
          <w:tcPr>
            <w:tcW w:w="10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64039" w:rsidRPr="00804282" w:rsidRDefault="00A64039" w:rsidP="00804282">
            <w:pPr>
              <w:pStyle w:val="Akapitzlist"/>
              <w:numPr>
                <w:ilvl w:val="0"/>
                <w:numId w:val="5"/>
              </w:numPr>
              <w:spacing w:before="120" w:after="120" w:line="36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04282">
              <w:rPr>
                <w:rFonts w:eastAsia="Times New Roman" w:cstheme="minorHAnsi"/>
                <w:sz w:val="24"/>
                <w:szCs w:val="24"/>
                <w:lang w:eastAsia="pl-PL"/>
              </w:rPr>
              <w:t>Wyposażenie:</w:t>
            </w:r>
          </w:p>
          <w:p w:rsidR="004B1474" w:rsidRPr="00804282" w:rsidRDefault="004B1474" w:rsidP="00804282">
            <w:pPr>
              <w:numPr>
                <w:ilvl w:val="0"/>
                <w:numId w:val="16"/>
              </w:numPr>
              <w:shd w:val="clear" w:color="auto" w:fill="FFFFFF"/>
              <w:spacing w:before="120" w:after="120" w:line="360" w:lineRule="auto"/>
              <w:ind w:left="1059"/>
              <w:rPr>
                <w:rFonts w:cstheme="minorHAnsi"/>
                <w:sz w:val="24"/>
                <w:szCs w:val="24"/>
              </w:rPr>
            </w:pPr>
            <w:r w:rsidRPr="00804282">
              <w:rPr>
                <w:rFonts w:cstheme="minorHAnsi"/>
                <w:sz w:val="24"/>
                <w:szCs w:val="24"/>
              </w:rPr>
              <w:t>Ładunek – drewno po ścince;</w:t>
            </w:r>
          </w:p>
          <w:p w:rsidR="004B1474" w:rsidRPr="00804282" w:rsidRDefault="004B1474" w:rsidP="00804282">
            <w:pPr>
              <w:numPr>
                <w:ilvl w:val="0"/>
                <w:numId w:val="16"/>
              </w:numPr>
              <w:shd w:val="clear" w:color="auto" w:fill="FFFFFF"/>
              <w:spacing w:before="120" w:after="120" w:line="360" w:lineRule="auto"/>
              <w:ind w:left="1059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04282">
              <w:rPr>
                <w:rFonts w:cstheme="minorHAnsi"/>
                <w:sz w:val="24"/>
                <w:szCs w:val="24"/>
              </w:rPr>
              <w:lastRenderedPageBreak/>
              <w:t>Akc</w:t>
            </w:r>
            <w:r w:rsidRPr="00804282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esoria zabezpieczenia ładunku; </w:t>
            </w:r>
          </w:p>
          <w:p w:rsidR="004B1474" w:rsidRPr="00804282" w:rsidRDefault="00311B85" w:rsidP="00804282">
            <w:pPr>
              <w:pStyle w:val="Akapitzlist"/>
              <w:numPr>
                <w:ilvl w:val="0"/>
                <w:numId w:val="5"/>
              </w:numPr>
              <w:spacing w:before="120" w:after="120" w:line="36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04282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Cel makiety: </w:t>
            </w:r>
            <w:r w:rsidR="004B1474" w:rsidRPr="00804282">
              <w:rPr>
                <w:rFonts w:eastAsia="Times New Roman" w:cstheme="minorHAnsi"/>
                <w:sz w:val="24"/>
                <w:szCs w:val="24"/>
                <w:lang w:eastAsia="pl-PL"/>
              </w:rPr>
              <w:t>naczepa do przewozu drewna pozwala na demonstrację rozmieszczenia charakterystycznego ładunku, jakim jest drewno po ścince. Ta naczepa pozwoli zapoznać się z charakterystycznym dla takiego transportu zabezpieczeniem ładunku.</w:t>
            </w:r>
          </w:p>
        </w:tc>
      </w:tr>
      <w:tr w:rsidR="00311B85" w:rsidRPr="00804282" w:rsidTr="00180683">
        <w:trPr>
          <w:trHeight w:val="255"/>
        </w:trPr>
        <w:tc>
          <w:tcPr>
            <w:tcW w:w="10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1B85" w:rsidRPr="00804282" w:rsidRDefault="00311B85" w:rsidP="00804282">
            <w:pPr>
              <w:spacing w:before="120" w:after="120" w:line="360" w:lineRule="auto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804282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lastRenderedPageBreak/>
              <w:t>Zdjęcie poglądowe:</w:t>
            </w:r>
          </w:p>
        </w:tc>
      </w:tr>
      <w:tr w:rsidR="0097786B" w:rsidRPr="00804282" w:rsidTr="00180683">
        <w:trPr>
          <w:trHeight w:val="255"/>
        </w:trPr>
        <w:tc>
          <w:tcPr>
            <w:tcW w:w="10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1B85" w:rsidRPr="00804282" w:rsidRDefault="00311B85" w:rsidP="00804282">
            <w:pPr>
              <w:pStyle w:val="NormalnyWeb"/>
              <w:spacing w:before="120" w:beforeAutospacing="0" w:after="120" w:afterAutospacing="0" w:line="360" w:lineRule="auto"/>
              <w:jc w:val="center"/>
              <w:rPr>
                <w:rFonts w:asciiTheme="minorHAnsi" w:hAnsiTheme="minorHAnsi" w:cstheme="minorHAnsi"/>
                <w:noProof/>
              </w:rPr>
            </w:pPr>
          </w:p>
          <w:p w:rsidR="00311B85" w:rsidRPr="00804282" w:rsidRDefault="004B1474" w:rsidP="00804282">
            <w:pPr>
              <w:pStyle w:val="NormalnyWeb"/>
              <w:spacing w:before="120" w:beforeAutospacing="0" w:after="120" w:afterAutospacing="0" w:line="360" w:lineRule="auto"/>
              <w:jc w:val="center"/>
              <w:rPr>
                <w:rFonts w:asciiTheme="minorHAnsi" w:hAnsiTheme="minorHAnsi" w:cstheme="minorHAnsi"/>
              </w:rPr>
            </w:pPr>
            <w:r w:rsidRPr="00804282">
              <w:rPr>
                <w:rFonts w:asciiTheme="minorHAnsi" w:hAnsiTheme="minorHAnsi" w:cstheme="minorHAnsi"/>
                <w:noProof/>
              </w:rPr>
              <w:drawing>
                <wp:inline distT="0" distB="0" distL="0" distR="0">
                  <wp:extent cx="4524430" cy="2692564"/>
                  <wp:effectExtent l="0" t="0" r="0" b="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Obraz 27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6482" cy="2699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1B85" w:rsidRPr="00804282" w:rsidRDefault="00311B85" w:rsidP="00804282">
      <w:pPr>
        <w:spacing w:before="120" w:after="120" w:line="360" w:lineRule="auto"/>
        <w:rPr>
          <w:rFonts w:cstheme="minorHAnsi"/>
          <w:sz w:val="24"/>
          <w:szCs w:val="24"/>
        </w:rPr>
      </w:pPr>
    </w:p>
    <w:p w:rsidR="00A64039" w:rsidRPr="00804282" w:rsidRDefault="00A64039" w:rsidP="00804282">
      <w:pPr>
        <w:pStyle w:val="Nagwek1"/>
        <w:spacing w:before="120" w:after="120" w:line="360" w:lineRule="auto"/>
        <w:rPr>
          <w:rFonts w:asciiTheme="minorHAnsi" w:hAnsiTheme="minorHAnsi" w:cstheme="minorHAnsi"/>
          <w:b/>
          <w:color w:val="auto"/>
          <w:sz w:val="24"/>
          <w:szCs w:val="24"/>
        </w:rPr>
      </w:pPr>
      <w:r w:rsidRPr="00804282">
        <w:rPr>
          <w:rFonts w:asciiTheme="minorHAnsi" w:hAnsiTheme="minorHAnsi" w:cstheme="minorHAnsi"/>
          <w:b/>
          <w:color w:val="auto"/>
          <w:sz w:val="24"/>
          <w:szCs w:val="24"/>
        </w:rPr>
        <w:t xml:space="preserve">Artykuł </w:t>
      </w:r>
      <w:r w:rsidR="00456F59" w:rsidRPr="00804282">
        <w:rPr>
          <w:rFonts w:asciiTheme="minorHAnsi" w:hAnsiTheme="minorHAnsi" w:cstheme="minorHAnsi"/>
          <w:b/>
          <w:color w:val="auto"/>
          <w:sz w:val="24"/>
          <w:szCs w:val="24"/>
        </w:rPr>
        <w:t>7</w:t>
      </w:r>
    </w:p>
    <w:tbl>
      <w:tblPr>
        <w:tblW w:w="10624" w:type="dxa"/>
        <w:tblCellMar>
          <w:left w:w="70" w:type="dxa"/>
          <w:right w:w="70" w:type="dxa"/>
        </w:tblCellMar>
        <w:tblLook w:val="04A0"/>
      </w:tblPr>
      <w:tblGrid>
        <w:gridCol w:w="10624"/>
      </w:tblGrid>
      <w:tr w:rsidR="00A64039" w:rsidRPr="00804282" w:rsidTr="00180683">
        <w:trPr>
          <w:trHeight w:val="270"/>
        </w:trPr>
        <w:tc>
          <w:tcPr>
            <w:tcW w:w="10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A64039" w:rsidRPr="00804282" w:rsidRDefault="00A64039" w:rsidP="00804282">
            <w:pPr>
              <w:spacing w:before="120" w:after="120" w:line="360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</w:pPr>
            <w:r w:rsidRPr="00804282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Nazwa</w:t>
            </w:r>
          </w:p>
        </w:tc>
      </w:tr>
      <w:tr w:rsidR="00A64039" w:rsidRPr="00804282" w:rsidTr="00180683">
        <w:trPr>
          <w:trHeight w:val="255"/>
        </w:trPr>
        <w:tc>
          <w:tcPr>
            <w:tcW w:w="10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64039" w:rsidRPr="00804282" w:rsidRDefault="00A64039" w:rsidP="00804282">
            <w:pPr>
              <w:spacing w:before="120" w:after="120" w:line="360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</w:pPr>
            <w:r w:rsidRPr="00804282">
              <w:rPr>
                <w:rFonts w:cstheme="minorHAnsi"/>
                <w:b/>
                <w:sz w:val="24"/>
                <w:szCs w:val="24"/>
              </w:rPr>
              <w:t>makieta dydaktyczna: naczepa typu firanka</w:t>
            </w:r>
          </w:p>
        </w:tc>
      </w:tr>
      <w:tr w:rsidR="00A64039" w:rsidRPr="00804282" w:rsidTr="00180683">
        <w:trPr>
          <w:trHeight w:val="255"/>
        </w:trPr>
        <w:tc>
          <w:tcPr>
            <w:tcW w:w="10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A64039" w:rsidRPr="00804282" w:rsidRDefault="00A64039" w:rsidP="00804282">
            <w:pPr>
              <w:spacing w:before="120" w:after="120" w:line="360" w:lineRule="auto"/>
              <w:rPr>
                <w:rFonts w:cstheme="minorHAnsi"/>
                <w:b/>
                <w:sz w:val="24"/>
                <w:szCs w:val="24"/>
              </w:rPr>
            </w:pPr>
            <w:r w:rsidRPr="00804282">
              <w:rPr>
                <w:rFonts w:cstheme="minorHAnsi"/>
                <w:b/>
                <w:sz w:val="24"/>
                <w:szCs w:val="24"/>
              </w:rPr>
              <w:t>Liczba sztuk</w:t>
            </w:r>
          </w:p>
        </w:tc>
      </w:tr>
      <w:tr w:rsidR="00A64039" w:rsidRPr="00804282" w:rsidTr="00180683">
        <w:trPr>
          <w:trHeight w:val="255"/>
        </w:trPr>
        <w:tc>
          <w:tcPr>
            <w:tcW w:w="10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64039" w:rsidRPr="00804282" w:rsidRDefault="00A64039" w:rsidP="00804282">
            <w:pPr>
              <w:spacing w:before="120" w:after="120" w:line="360" w:lineRule="auto"/>
              <w:rPr>
                <w:rFonts w:cstheme="minorHAnsi"/>
                <w:b/>
                <w:sz w:val="24"/>
                <w:szCs w:val="24"/>
              </w:rPr>
            </w:pPr>
            <w:r w:rsidRPr="00804282">
              <w:rPr>
                <w:rFonts w:cstheme="minorHAnsi"/>
                <w:b/>
                <w:sz w:val="24"/>
                <w:szCs w:val="24"/>
              </w:rPr>
              <w:t>1</w:t>
            </w:r>
          </w:p>
        </w:tc>
      </w:tr>
      <w:tr w:rsidR="00A64039" w:rsidRPr="00804282" w:rsidTr="00180683">
        <w:trPr>
          <w:trHeight w:val="255"/>
        </w:trPr>
        <w:tc>
          <w:tcPr>
            <w:tcW w:w="10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</w:tcPr>
          <w:p w:rsidR="00A64039" w:rsidRPr="00804282" w:rsidRDefault="00A64039" w:rsidP="00804282">
            <w:pPr>
              <w:spacing w:before="120" w:after="120" w:line="360" w:lineRule="auto"/>
              <w:ind w:left="1"/>
              <w:rPr>
                <w:rFonts w:cstheme="minorHAnsi"/>
                <w:b/>
                <w:sz w:val="24"/>
                <w:szCs w:val="24"/>
              </w:rPr>
            </w:pPr>
            <w:r w:rsidRPr="00804282">
              <w:rPr>
                <w:rFonts w:eastAsia="Garamond" w:cstheme="minorHAnsi"/>
                <w:b/>
                <w:sz w:val="24"/>
                <w:szCs w:val="24"/>
              </w:rPr>
              <w:t>Cechy i funkcjonalności</w:t>
            </w:r>
          </w:p>
        </w:tc>
      </w:tr>
      <w:tr w:rsidR="00A64039" w:rsidRPr="00804282" w:rsidTr="00180683">
        <w:trPr>
          <w:trHeight w:val="255"/>
        </w:trPr>
        <w:tc>
          <w:tcPr>
            <w:tcW w:w="10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64039" w:rsidRPr="00804282" w:rsidRDefault="00A64039" w:rsidP="00804282">
            <w:pPr>
              <w:pStyle w:val="Akapitzlist"/>
              <w:numPr>
                <w:ilvl w:val="0"/>
                <w:numId w:val="5"/>
              </w:numPr>
              <w:spacing w:before="120" w:after="120" w:line="36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04282">
              <w:rPr>
                <w:rFonts w:eastAsia="Times New Roman" w:cstheme="minorHAnsi"/>
                <w:sz w:val="24"/>
                <w:szCs w:val="24"/>
                <w:lang w:eastAsia="pl-PL"/>
              </w:rPr>
              <w:lastRenderedPageBreak/>
              <w:t>Wyposażenie:</w:t>
            </w:r>
          </w:p>
          <w:p w:rsidR="00A64039" w:rsidRPr="00804282" w:rsidRDefault="00A64039" w:rsidP="00804282">
            <w:pPr>
              <w:numPr>
                <w:ilvl w:val="0"/>
                <w:numId w:val="16"/>
              </w:numPr>
              <w:shd w:val="clear" w:color="auto" w:fill="FFFFFF"/>
              <w:spacing w:before="120" w:after="120" w:line="360" w:lineRule="auto"/>
              <w:ind w:left="1059"/>
              <w:rPr>
                <w:rFonts w:cstheme="minorHAnsi"/>
                <w:sz w:val="24"/>
                <w:szCs w:val="24"/>
              </w:rPr>
            </w:pPr>
            <w:r w:rsidRPr="00804282">
              <w:rPr>
                <w:rFonts w:cstheme="minorHAnsi"/>
                <w:sz w:val="24"/>
                <w:szCs w:val="24"/>
              </w:rPr>
              <w:t>Odsuwane kurtyny boczne (tzw. firany);</w:t>
            </w:r>
          </w:p>
          <w:p w:rsidR="00A64039" w:rsidRPr="00804282" w:rsidRDefault="00A64039" w:rsidP="00804282">
            <w:pPr>
              <w:numPr>
                <w:ilvl w:val="0"/>
                <w:numId w:val="16"/>
              </w:numPr>
              <w:shd w:val="clear" w:color="auto" w:fill="FFFFFF"/>
              <w:spacing w:before="120" w:after="120" w:line="360" w:lineRule="auto"/>
              <w:ind w:left="1059"/>
              <w:rPr>
                <w:rFonts w:cstheme="minorHAnsi"/>
                <w:sz w:val="24"/>
                <w:szCs w:val="24"/>
              </w:rPr>
            </w:pPr>
            <w:r w:rsidRPr="00804282">
              <w:rPr>
                <w:rFonts w:cstheme="minorHAnsi"/>
                <w:sz w:val="24"/>
                <w:szCs w:val="24"/>
              </w:rPr>
              <w:t>Nietypowy ładunek gabarytowy – 1 szt.;</w:t>
            </w:r>
          </w:p>
          <w:p w:rsidR="00A64039" w:rsidRPr="00804282" w:rsidRDefault="00A64039" w:rsidP="00804282">
            <w:pPr>
              <w:numPr>
                <w:ilvl w:val="0"/>
                <w:numId w:val="16"/>
              </w:numPr>
              <w:shd w:val="clear" w:color="auto" w:fill="FFFFFF"/>
              <w:spacing w:before="120" w:after="120" w:line="360" w:lineRule="auto"/>
              <w:ind w:left="1059"/>
              <w:rPr>
                <w:rFonts w:cstheme="minorHAnsi"/>
                <w:sz w:val="24"/>
                <w:szCs w:val="24"/>
              </w:rPr>
            </w:pPr>
            <w:r w:rsidRPr="00804282">
              <w:rPr>
                <w:rFonts w:cstheme="minorHAnsi"/>
                <w:sz w:val="24"/>
                <w:szCs w:val="24"/>
              </w:rPr>
              <w:t xml:space="preserve">Ładunek ADR na palecie – sztuka przesyłki – </w:t>
            </w:r>
            <w:r w:rsidR="00665157" w:rsidRPr="00804282">
              <w:rPr>
                <w:rFonts w:cstheme="minorHAnsi"/>
                <w:sz w:val="24"/>
                <w:szCs w:val="24"/>
              </w:rPr>
              <w:t xml:space="preserve">min. </w:t>
            </w:r>
            <w:r w:rsidRPr="00804282">
              <w:rPr>
                <w:rFonts w:cstheme="minorHAnsi"/>
                <w:sz w:val="24"/>
                <w:szCs w:val="24"/>
              </w:rPr>
              <w:t>4 szt.;</w:t>
            </w:r>
          </w:p>
          <w:p w:rsidR="00A64039" w:rsidRPr="00804282" w:rsidRDefault="00A64039" w:rsidP="00804282">
            <w:pPr>
              <w:numPr>
                <w:ilvl w:val="0"/>
                <w:numId w:val="16"/>
              </w:numPr>
              <w:shd w:val="clear" w:color="auto" w:fill="FFFFFF"/>
              <w:spacing w:before="120" w:after="120" w:line="360" w:lineRule="auto"/>
              <w:ind w:left="1059"/>
              <w:rPr>
                <w:rFonts w:cstheme="minorHAnsi"/>
                <w:sz w:val="24"/>
                <w:szCs w:val="24"/>
              </w:rPr>
            </w:pPr>
            <w:r w:rsidRPr="00804282">
              <w:rPr>
                <w:rFonts w:cstheme="minorHAnsi"/>
                <w:sz w:val="24"/>
                <w:szCs w:val="24"/>
              </w:rPr>
              <w:t>Ładunek pojemnik IBC na palecie  -</w:t>
            </w:r>
            <w:r w:rsidR="00665157" w:rsidRPr="00804282">
              <w:rPr>
                <w:rFonts w:cstheme="minorHAnsi"/>
                <w:sz w:val="24"/>
                <w:szCs w:val="24"/>
              </w:rPr>
              <w:t xml:space="preserve">min. </w:t>
            </w:r>
            <w:r w:rsidRPr="00804282">
              <w:rPr>
                <w:rFonts w:cstheme="minorHAnsi"/>
                <w:sz w:val="24"/>
                <w:szCs w:val="24"/>
              </w:rPr>
              <w:t>4 szt.;</w:t>
            </w:r>
          </w:p>
          <w:p w:rsidR="00A64039" w:rsidRPr="00804282" w:rsidRDefault="00A64039" w:rsidP="00804282">
            <w:pPr>
              <w:numPr>
                <w:ilvl w:val="0"/>
                <w:numId w:val="16"/>
              </w:numPr>
              <w:shd w:val="clear" w:color="auto" w:fill="FFFFFF"/>
              <w:spacing w:before="120" w:after="120" w:line="360" w:lineRule="auto"/>
              <w:ind w:left="1059"/>
              <w:rPr>
                <w:rFonts w:cstheme="minorHAnsi"/>
                <w:sz w:val="24"/>
                <w:szCs w:val="24"/>
              </w:rPr>
            </w:pPr>
            <w:r w:rsidRPr="00804282">
              <w:rPr>
                <w:rFonts w:cstheme="minorHAnsi"/>
                <w:sz w:val="24"/>
                <w:szCs w:val="24"/>
              </w:rPr>
              <w:t>Ładunek skrzynia na palecie  -</w:t>
            </w:r>
            <w:r w:rsidR="00665157" w:rsidRPr="00804282">
              <w:rPr>
                <w:rFonts w:cstheme="minorHAnsi"/>
                <w:sz w:val="24"/>
                <w:szCs w:val="24"/>
              </w:rPr>
              <w:t xml:space="preserve">min. </w:t>
            </w:r>
            <w:r w:rsidRPr="00804282">
              <w:rPr>
                <w:rFonts w:cstheme="minorHAnsi"/>
                <w:sz w:val="24"/>
                <w:szCs w:val="24"/>
              </w:rPr>
              <w:t>4 szt.;</w:t>
            </w:r>
          </w:p>
          <w:p w:rsidR="00A64039" w:rsidRPr="00804282" w:rsidRDefault="00A64039" w:rsidP="00804282">
            <w:pPr>
              <w:numPr>
                <w:ilvl w:val="0"/>
                <w:numId w:val="16"/>
              </w:numPr>
              <w:shd w:val="clear" w:color="auto" w:fill="FFFFFF"/>
              <w:spacing w:before="120" w:after="120" w:line="360" w:lineRule="auto"/>
              <w:ind w:left="1059"/>
              <w:rPr>
                <w:rFonts w:cstheme="minorHAnsi"/>
                <w:sz w:val="24"/>
                <w:szCs w:val="24"/>
              </w:rPr>
            </w:pPr>
            <w:r w:rsidRPr="00804282">
              <w:rPr>
                <w:rFonts w:cstheme="minorHAnsi"/>
                <w:sz w:val="24"/>
                <w:szCs w:val="24"/>
              </w:rPr>
              <w:t xml:space="preserve">Pasy transportowe – </w:t>
            </w:r>
            <w:r w:rsidR="00665157" w:rsidRPr="00804282">
              <w:rPr>
                <w:rFonts w:cstheme="minorHAnsi"/>
                <w:sz w:val="24"/>
                <w:szCs w:val="24"/>
              </w:rPr>
              <w:t xml:space="preserve">min. </w:t>
            </w:r>
            <w:r w:rsidRPr="00804282">
              <w:rPr>
                <w:rFonts w:cstheme="minorHAnsi"/>
                <w:sz w:val="24"/>
                <w:szCs w:val="24"/>
              </w:rPr>
              <w:t>10 szt.</w:t>
            </w:r>
          </w:p>
          <w:p w:rsidR="00665157" w:rsidRPr="00804282" w:rsidRDefault="00A64039" w:rsidP="00804282">
            <w:pPr>
              <w:pStyle w:val="Akapitzlist"/>
              <w:numPr>
                <w:ilvl w:val="0"/>
                <w:numId w:val="5"/>
              </w:numPr>
              <w:spacing w:before="120" w:after="120" w:line="36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04282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Cel makiety: </w:t>
            </w:r>
            <w:r w:rsidR="00665157" w:rsidRPr="00804282">
              <w:rPr>
                <w:rFonts w:eastAsia="Times New Roman" w:cstheme="minorHAnsi"/>
                <w:sz w:val="24"/>
                <w:szCs w:val="24"/>
                <w:lang w:eastAsia="pl-PL"/>
              </w:rPr>
              <w:t>pokazanie bezpiecznego sposobu umieszczenia ładunku na naczepie – rozkład masy (ładunek gabarytowy, ładunek na palecie, ładunek ADR, pojemnik IBC na palecie), zapoznanie ze sposobami zabezpieczenia ładunku;</w:t>
            </w:r>
          </w:p>
        </w:tc>
      </w:tr>
      <w:tr w:rsidR="00A64039" w:rsidRPr="00804282" w:rsidTr="00180683">
        <w:trPr>
          <w:trHeight w:val="255"/>
        </w:trPr>
        <w:tc>
          <w:tcPr>
            <w:tcW w:w="10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64039" w:rsidRPr="00804282" w:rsidRDefault="00A64039" w:rsidP="00804282">
            <w:pPr>
              <w:spacing w:before="120" w:after="120" w:line="360" w:lineRule="auto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804282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Zdjęcie poglądowe:</w:t>
            </w:r>
          </w:p>
        </w:tc>
      </w:tr>
      <w:tr w:rsidR="0097786B" w:rsidRPr="00804282" w:rsidTr="00180683">
        <w:trPr>
          <w:trHeight w:val="255"/>
        </w:trPr>
        <w:tc>
          <w:tcPr>
            <w:tcW w:w="10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64039" w:rsidRPr="00804282" w:rsidRDefault="00665157" w:rsidP="00804282">
            <w:pPr>
              <w:pStyle w:val="NormalnyWeb"/>
              <w:spacing w:before="120" w:beforeAutospacing="0" w:after="120" w:afterAutospacing="0" w:line="360" w:lineRule="auto"/>
              <w:jc w:val="center"/>
              <w:rPr>
                <w:rFonts w:asciiTheme="minorHAnsi" w:hAnsiTheme="minorHAnsi" w:cstheme="minorHAnsi"/>
              </w:rPr>
            </w:pPr>
            <w:r w:rsidRPr="00804282">
              <w:rPr>
                <w:rFonts w:asciiTheme="minorHAnsi" w:hAnsiTheme="minorHAnsi" w:cstheme="minorHAnsi"/>
                <w:noProof/>
              </w:rPr>
              <w:drawing>
                <wp:inline distT="0" distB="0" distL="0" distR="0">
                  <wp:extent cx="5486400" cy="1857577"/>
                  <wp:effectExtent l="0" t="0" r="0" b="9525"/>
                  <wp:docPr id="1564438828" name="Obraz 1" descr="Obraz zawierający koło, przyczepa, ciężarówka, opona&#10;&#10;Zawartość wygenerowana przez AI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4438828" name="Obraz 1" descr="Obraz zawierający koło, przyczepa, ciężarówka, opona&#10;&#10;Zawartość wygenerowana przez AI może być niepoprawna.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4517" cy="1860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4039" w:rsidRPr="00804282" w:rsidRDefault="00A64039" w:rsidP="00804282">
      <w:pPr>
        <w:spacing w:before="120" w:after="120" w:line="360" w:lineRule="auto"/>
        <w:rPr>
          <w:rFonts w:cstheme="minorHAnsi"/>
          <w:sz w:val="24"/>
          <w:szCs w:val="24"/>
        </w:rPr>
      </w:pPr>
    </w:p>
    <w:p w:rsidR="00926ED8" w:rsidRPr="00804282" w:rsidRDefault="00926ED8" w:rsidP="00804282">
      <w:pPr>
        <w:pStyle w:val="Nagwek1"/>
        <w:spacing w:before="120" w:after="120" w:line="360" w:lineRule="auto"/>
        <w:rPr>
          <w:rFonts w:asciiTheme="minorHAnsi" w:hAnsiTheme="minorHAnsi" w:cstheme="minorHAnsi"/>
          <w:b/>
          <w:color w:val="auto"/>
          <w:sz w:val="24"/>
          <w:szCs w:val="24"/>
        </w:rPr>
      </w:pPr>
      <w:r w:rsidRPr="00804282">
        <w:rPr>
          <w:rFonts w:asciiTheme="minorHAnsi" w:hAnsiTheme="minorHAnsi" w:cstheme="minorHAnsi"/>
          <w:b/>
          <w:color w:val="auto"/>
          <w:sz w:val="24"/>
          <w:szCs w:val="24"/>
        </w:rPr>
        <w:t>Artykuł 8</w:t>
      </w:r>
    </w:p>
    <w:tbl>
      <w:tblPr>
        <w:tblW w:w="10624" w:type="dxa"/>
        <w:tblCellMar>
          <w:left w:w="70" w:type="dxa"/>
          <w:right w:w="70" w:type="dxa"/>
        </w:tblCellMar>
        <w:tblLook w:val="04A0"/>
      </w:tblPr>
      <w:tblGrid>
        <w:gridCol w:w="10624"/>
      </w:tblGrid>
      <w:tr w:rsidR="00926ED8" w:rsidRPr="00804282" w:rsidTr="00180683">
        <w:trPr>
          <w:trHeight w:val="270"/>
        </w:trPr>
        <w:tc>
          <w:tcPr>
            <w:tcW w:w="10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926ED8" w:rsidRPr="00804282" w:rsidRDefault="00926ED8" w:rsidP="00804282">
            <w:pPr>
              <w:spacing w:before="120" w:after="120" w:line="360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</w:pPr>
            <w:r w:rsidRPr="00804282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Nazwa</w:t>
            </w:r>
          </w:p>
        </w:tc>
      </w:tr>
      <w:tr w:rsidR="00926ED8" w:rsidRPr="00804282" w:rsidTr="00180683">
        <w:trPr>
          <w:trHeight w:val="255"/>
        </w:trPr>
        <w:tc>
          <w:tcPr>
            <w:tcW w:w="10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6ED8" w:rsidRPr="00804282" w:rsidRDefault="00926ED8" w:rsidP="00804282">
            <w:pPr>
              <w:spacing w:before="120" w:after="120" w:line="360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</w:pPr>
            <w:r w:rsidRPr="00804282">
              <w:rPr>
                <w:rFonts w:cstheme="minorHAnsi"/>
                <w:b/>
                <w:sz w:val="24"/>
                <w:szCs w:val="24"/>
              </w:rPr>
              <w:t>makieta dydaktyczna: ciągnik siodłowy</w:t>
            </w:r>
            <w:r w:rsidR="00A260AD" w:rsidRPr="00804282">
              <w:rPr>
                <w:rFonts w:cstheme="minorHAnsi"/>
                <w:b/>
                <w:sz w:val="24"/>
                <w:szCs w:val="24"/>
              </w:rPr>
              <w:t>– typ 1</w:t>
            </w:r>
          </w:p>
        </w:tc>
      </w:tr>
      <w:tr w:rsidR="00926ED8" w:rsidRPr="00804282" w:rsidTr="00180683">
        <w:trPr>
          <w:trHeight w:val="255"/>
        </w:trPr>
        <w:tc>
          <w:tcPr>
            <w:tcW w:w="10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926ED8" w:rsidRPr="00804282" w:rsidRDefault="00926ED8" w:rsidP="00804282">
            <w:pPr>
              <w:spacing w:before="120" w:after="120" w:line="360" w:lineRule="auto"/>
              <w:rPr>
                <w:rFonts w:cstheme="minorHAnsi"/>
                <w:b/>
                <w:sz w:val="24"/>
                <w:szCs w:val="24"/>
              </w:rPr>
            </w:pPr>
            <w:r w:rsidRPr="00804282">
              <w:rPr>
                <w:rFonts w:cstheme="minorHAnsi"/>
                <w:b/>
                <w:sz w:val="24"/>
                <w:szCs w:val="24"/>
              </w:rPr>
              <w:t>Liczba sztuk</w:t>
            </w:r>
          </w:p>
        </w:tc>
      </w:tr>
      <w:tr w:rsidR="00926ED8" w:rsidRPr="00804282" w:rsidTr="00180683">
        <w:trPr>
          <w:trHeight w:val="255"/>
        </w:trPr>
        <w:tc>
          <w:tcPr>
            <w:tcW w:w="10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6ED8" w:rsidRPr="00804282" w:rsidRDefault="00905B99" w:rsidP="00804282">
            <w:pPr>
              <w:spacing w:before="120" w:after="120" w:line="360" w:lineRule="auto"/>
              <w:rPr>
                <w:rFonts w:cstheme="minorHAnsi"/>
                <w:b/>
                <w:sz w:val="24"/>
                <w:szCs w:val="24"/>
              </w:rPr>
            </w:pPr>
            <w:r w:rsidRPr="00804282">
              <w:rPr>
                <w:rFonts w:cstheme="minorHAnsi"/>
                <w:b/>
                <w:sz w:val="24"/>
                <w:szCs w:val="24"/>
              </w:rPr>
              <w:lastRenderedPageBreak/>
              <w:t>1</w:t>
            </w:r>
          </w:p>
        </w:tc>
      </w:tr>
      <w:tr w:rsidR="00926ED8" w:rsidRPr="00804282" w:rsidTr="00180683">
        <w:trPr>
          <w:trHeight w:val="255"/>
        </w:trPr>
        <w:tc>
          <w:tcPr>
            <w:tcW w:w="10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</w:tcPr>
          <w:p w:rsidR="00926ED8" w:rsidRPr="00804282" w:rsidRDefault="00926ED8" w:rsidP="00804282">
            <w:pPr>
              <w:spacing w:before="120" w:after="120" w:line="360" w:lineRule="auto"/>
              <w:ind w:left="1"/>
              <w:rPr>
                <w:rFonts w:cstheme="minorHAnsi"/>
                <w:b/>
                <w:sz w:val="24"/>
                <w:szCs w:val="24"/>
              </w:rPr>
            </w:pPr>
            <w:r w:rsidRPr="00804282">
              <w:rPr>
                <w:rFonts w:eastAsia="Garamond" w:cstheme="minorHAnsi"/>
                <w:b/>
                <w:sz w:val="24"/>
                <w:szCs w:val="24"/>
              </w:rPr>
              <w:t>Cechy i funkcjonalności</w:t>
            </w:r>
          </w:p>
        </w:tc>
      </w:tr>
      <w:tr w:rsidR="00926ED8" w:rsidRPr="00804282" w:rsidTr="00180683">
        <w:trPr>
          <w:trHeight w:val="255"/>
        </w:trPr>
        <w:tc>
          <w:tcPr>
            <w:tcW w:w="10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B99" w:rsidRPr="00804282" w:rsidRDefault="00905B99" w:rsidP="00804282">
            <w:pPr>
              <w:spacing w:before="120" w:after="120" w:line="36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04282">
              <w:rPr>
                <w:rFonts w:eastAsia="Times New Roman" w:cstheme="minorHAnsi"/>
                <w:sz w:val="24"/>
                <w:szCs w:val="24"/>
                <w:lang w:eastAsia="pl-PL"/>
              </w:rPr>
              <w:t>Opis modelu:</w:t>
            </w:r>
          </w:p>
          <w:p w:rsidR="00905B99" w:rsidRPr="00804282" w:rsidRDefault="00905B99" w:rsidP="00804282">
            <w:pPr>
              <w:pStyle w:val="Akapitzlist"/>
              <w:numPr>
                <w:ilvl w:val="0"/>
                <w:numId w:val="5"/>
              </w:numPr>
              <w:spacing w:before="120" w:after="120" w:line="36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04282">
              <w:rPr>
                <w:rFonts w:eastAsia="Times New Roman" w:cstheme="minorHAnsi"/>
                <w:sz w:val="24"/>
                <w:szCs w:val="24"/>
                <w:lang w:eastAsia="pl-PL"/>
              </w:rPr>
              <w:t>Skala 1:14</w:t>
            </w:r>
          </w:p>
          <w:p w:rsidR="00905B99" w:rsidRPr="00804282" w:rsidRDefault="00905B99" w:rsidP="00804282">
            <w:pPr>
              <w:pStyle w:val="Akapitzlist"/>
              <w:numPr>
                <w:ilvl w:val="0"/>
                <w:numId w:val="5"/>
              </w:numPr>
              <w:spacing w:before="120" w:after="120" w:line="36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04282">
              <w:rPr>
                <w:rFonts w:eastAsia="Times New Roman" w:cstheme="minorHAnsi"/>
                <w:sz w:val="24"/>
                <w:szCs w:val="24"/>
                <w:lang w:eastAsia="pl-PL"/>
              </w:rPr>
              <w:t>Ilość osi -2 w układzie 4x2</w:t>
            </w:r>
          </w:p>
          <w:p w:rsidR="00905B99" w:rsidRPr="00804282" w:rsidRDefault="00905B99" w:rsidP="00804282">
            <w:pPr>
              <w:pStyle w:val="Akapitzlist"/>
              <w:numPr>
                <w:ilvl w:val="0"/>
                <w:numId w:val="5"/>
              </w:numPr>
              <w:spacing w:before="120" w:after="120" w:line="36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04282">
              <w:rPr>
                <w:rFonts w:eastAsia="Times New Roman" w:cstheme="minorHAnsi"/>
                <w:sz w:val="24"/>
                <w:szCs w:val="24"/>
                <w:lang w:eastAsia="pl-PL"/>
              </w:rPr>
              <w:t>Wymiary pojazdu: długość około 410 mm, szerokość około 180 mm, wysokość około 280 mm</w:t>
            </w:r>
          </w:p>
          <w:p w:rsidR="00905B99" w:rsidRPr="00804282" w:rsidRDefault="00905B99" w:rsidP="00804282">
            <w:pPr>
              <w:pStyle w:val="Akapitzlist"/>
              <w:numPr>
                <w:ilvl w:val="0"/>
                <w:numId w:val="5"/>
              </w:numPr>
              <w:spacing w:before="120" w:after="120" w:line="36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04282">
              <w:rPr>
                <w:rFonts w:eastAsia="Times New Roman" w:cstheme="minorHAnsi"/>
                <w:sz w:val="24"/>
                <w:szCs w:val="24"/>
                <w:lang w:eastAsia="pl-PL"/>
              </w:rPr>
              <w:t>Model licencjonowany znanej europejskiej marki (marka i kolor do ustalenia na etapie składania zamówienia m.in. 3 do wyboru)</w:t>
            </w:r>
          </w:p>
          <w:p w:rsidR="00905B99" w:rsidRPr="00804282" w:rsidRDefault="00905B99" w:rsidP="00804282">
            <w:pPr>
              <w:pStyle w:val="Akapitzlist"/>
              <w:numPr>
                <w:ilvl w:val="0"/>
                <w:numId w:val="5"/>
              </w:numPr>
              <w:spacing w:before="120" w:after="120" w:line="36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04282">
              <w:rPr>
                <w:rFonts w:eastAsia="Times New Roman" w:cstheme="minorHAnsi"/>
                <w:sz w:val="24"/>
                <w:szCs w:val="24"/>
                <w:lang w:eastAsia="pl-PL"/>
              </w:rPr>
              <w:t>Wierne odwzorowanie konkretnej marki i typu pojazdu, wraz z emblematem i logotypemproducenta</w:t>
            </w:r>
          </w:p>
          <w:p w:rsidR="00905B99" w:rsidRPr="00804282" w:rsidRDefault="00905B99" w:rsidP="00804282">
            <w:pPr>
              <w:pStyle w:val="Akapitzlist"/>
              <w:numPr>
                <w:ilvl w:val="0"/>
                <w:numId w:val="5"/>
              </w:numPr>
              <w:spacing w:before="120" w:after="120" w:line="36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04282">
              <w:rPr>
                <w:rFonts w:eastAsia="Times New Roman" w:cstheme="minorHAnsi"/>
                <w:sz w:val="24"/>
                <w:szCs w:val="24"/>
                <w:lang w:eastAsia="pl-PL"/>
              </w:rPr>
              <w:t>Skrętne koła przednie</w:t>
            </w:r>
          </w:p>
          <w:p w:rsidR="00905B99" w:rsidRPr="00804282" w:rsidRDefault="00905B99" w:rsidP="00804282">
            <w:pPr>
              <w:pStyle w:val="Akapitzlist"/>
              <w:numPr>
                <w:ilvl w:val="0"/>
                <w:numId w:val="5"/>
              </w:numPr>
              <w:spacing w:before="120" w:after="120" w:line="36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04282">
              <w:rPr>
                <w:rFonts w:eastAsia="Times New Roman" w:cstheme="minorHAnsi"/>
                <w:sz w:val="24"/>
                <w:szCs w:val="24"/>
                <w:lang w:eastAsia="pl-PL"/>
              </w:rPr>
              <w:t>Mechanizm różnicowy tylnej osi</w:t>
            </w:r>
          </w:p>
          <w:p w:rsidR="00926ED8" w:rsidRPr="00804282" w:rsidRDefault="00905B99" w:rsidP="00804282">
            <w:pPr>
              <w:pStyle w:val="Akapitzlist"/>
              <w:numPr>
                <w:ilvl w:val="0"/>
                <w:numId w:val="5"/>
              </w:numPr>
              <w:spacing w:before="120" w:after="120" w:line="36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04282">
              <w:rPr>
                <w:rFonts w:eastAsia="Times New Roman" w:cstheme="minorHAnsi"/>
                <w:sz w:val="24"/>
                <w:szCs w:val="24"/>
                <w:lang w:eastAsia="pl-PL"/>
              </w:rPr>
              <w:t>Mechanizm sprzęgający ręczny, umożliwiający podpięcie modelu naczepy</w:t>
            </w:r>
          </w:p>
        </w:tc>
      </w:tr>
      <w:tr w:rsidR="00926ED8" w:rsidRPr="00804282" w:rsidTr="00180683">
        <w:trPr>
          <w:trHeight w:val="255"/>
        </w:trPr>
        <w:tc>
          <w:tcPr>
            <w:tcW w:w="10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6ED8" w:rsidRPr="00804282" w:rsidRDefault="00926ED8" w:rsidP="00804282">
            <w:pPr>
              <w:spacing w:before="120" w:after="120" w:line="360" w:lineRule="auto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804282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Zdjęcie poglądowe:</w:t>
            </w:r>
          </w:p>
        </w:tc>
      </w:tr>
      <w:tr w:rsidR="0097786B" w:rsidRPr="00804282" w:rsidTr="00180683">
        <w:trPr>
          <w:trHeight w:val="255"/>
        </w:trPr>
        <w:tc>
          <w:tcPr>
            <w:tcW w:w="10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6ED8" w:rsidRPr="00804282" w:rsidRDefault="00905B99" w:rsidP="000E578C">
            <w:pPr>
              <w:pStyle w:val="NormalnyWeb"/>
              <w:spacing w:before="120" w:beforeAutospacing="0" w:after="120" w:afterAutospacing="0" w:line="360" w:lineRule="auto"/>
              <w:jc w:val="center"/>
              <w:rPr>
                <w:rFonts w:asciiTheme="minorHAnsi" w:hAnsiTheme="minorHAnsi" w:cstheme="minorHAnsi"/>
              </w:rPr>
            </w:pPr>
            <w:r w:rsidRPr="00804282">
              <w:rPr>
                <w:rFonts w:asciiTheme="minorHAnsi" w:hAnsiTheme="minorHAnsi" w:cstheme="minorHAnsi"/>
                <w:noProof/>
              </w:rPr>
              <w:lastRenderedPageBreak/>
              <w:drawing>
                <wp:inline distT="0" distB="0" distL="0" distR="0">
                  <wp:extent cx="3857625" cy="3520213"/>
                  <wp:effectExtent l="0" t="0" r="0" b="4445"/>
                  <wp:docPr id="13067856" name="Obraz 1" descr="Obraz zawierający transport, pojazd, koło, Pojazd lądowy&#10;&#10;Zawartość wygenerowana przez AI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1833864" name="Obraz 1" descr="Obraz zawierający transport, pojazd, koło, Pojazd lądowy&#10;&#10;Zawartość wygenerowana przez AI może być niepoprawna.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0114" cy="3540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6ED8" w:rsidRPr="00804282" w:rsidRDefault="00926ED8" w:rsidP="00804282">
      <w:pPr>
        <w:spacing w:before="120" w:after="120" w:line="360" w:lineRule="auto"/>
        <w:rPr>
          <w:rFonts w:cstheme="minorHAnsi"/>
          <w:sz w:val="24"/>
          <w:szCs w:val="24"/>
        </w:rPr>
      </w:pPr>
    </w:p>
    <w:p w:rsidR="00905B99" w:rsidRPr="00804282" w:rsidRDefault="00905B99" w:rsidP="00804282">
      <w:pPr>
        <w:pStyle w:val="Nagwek1"/>
        <w:spacing w:before="120" w:after="120" w:line="360" w:lineRule="auto"/>
        <w:rPr>
          <w:rFonts w:asciiTheme="minorHAnsi" w:hAnsiTheme="minorHAnsi" w:cstheme="minorHAnsi"/>
          <w:b/>
          <w:color w:val="auto"/>
          <w:sz w:val="24"/>
          <w:szCs w:val="24"/>
        </w:rPr>
      </w:pPr>
      <w:r w:rsidRPr="00804282">
        <w:rPr>
          <w:rFonts w:asciiTheme="minorHAnsi" w:hAnsiTheme="minorHAnsi" w:cstheme="minorHAnsi"/>
          <w:b/>
          <w:color w:val="auto"/>
          <w:sz w:val="24"/>
          <w:szCs w:val="24"/>
        </w:rPr>
        <w:t>Artykuł 9</w:t>
      </w:r>
    </w:p>
    <w:tbl>
      <w:tblPr>
        <w:tblW w:w="10624" w:type="dxa"/>
        <w:tblCellMar>
          <w:left w:w="70" w:type="dxa"/>
          <w:right w:w="70" w:type="dxa"/>
        </w:tblCellMar>
        <w:tblLook w:val="04A0"/>
      </w:tblPr>
      <w:tblGrid>
        <w:gridCol w:w="10624"/>
      </w:tblGrid>
      <w:tr w:rsidR="00905B99" w:rsidRPr="00804282" w:rsidTr="00180683">
        <w:trPr>
          <w:trHeight w:val="270"/>
        </w:trPr>
        <w:tc>
          <w:tcPr>
            <w:tcW w:w="10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905B99" w:rsidRPr="00804282" w:rsidRDefault="00905B99" w:rsidP="00804282">
            <w:pPr>
              <w:spacing w:before="120" w:after="120" w:line="360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</w:pPr>
            <w:r w:rsidRPr="00804282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Nazwa</w:t>
            </w:r>
          </w:p>
        </w:tc>
      </w:tr>
      <w:tr w:rsidR="00905B99" w:rsidRPr="00804282" w:rsidTr="00180683">
        <w:trPr>
          <w:trHeight w:val="255"/>
        </w:trPr>
        <w:tc>
          <w:tcPr>
            <w:tcW w:w="10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5B99" w:rsidRPr="00804282" w:rsidRDefault="00905B99" w:rsidP="00804282">
            <w:pPr>
              <w:spacing w:before="120" w:after="120" w:line="360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</w:pPr>
            <w:r w:rsidRPr="00804282">
              <w:rPr>
                <w:rFonts w:cstheme="minorHAnsi"/>
                <w:b/>
                <w:sz w:val="24"/>
                <w:szCs w:val="24"/>
              </w:rPr>
              <w:t>makieta dydaktyczna: ciągnik siodłowy</w:t>
            </w:r>
            <w:bookmarkStart w:id="1" w:name="_GoBack"/>
            <w:r w:rsidR="00A260AD" w:rsidRPr="00804282">
              <w:rPr>
                <w:rFonts w:cstheme="minorHAnsi"/>
                <w:b/>
                <w:sz w:val="24"/>
                <w:szCs w:val="24"/>
              </w:rPr>
              <w:t>– typ 2</w:t>
            </w:r>
            <w:bookmarkEnd w:id="1"/>
          </w:p>
        </w:tc>
      </w:tr>
      <w:tr w:rsidR="00905B99" w:rsidRPr="00804282" w:rsidTr="00180683">
        <w:trPr>
          <w:trHeight w:val="255"/>
        </w:trPr>
        <w:tc>
          <w:tcPr>
            <w:tcW w:w="10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905B99" w:rsidRPr="00804282" w:rsidRDefault="00905B99" w:rsidP="00804282">
            <w:pPr>
              <w:spacing w:before="120" w:after="120" w:line="360" w:lineRule="auto"/>
              <w:rPr>
                <w:rFonts w:cstheme="minorHAnsi"/>
                <w:b/>
                <w:sz w:val="24"/>
                <w:szCs w:val="24"/>
              </w:rPr>
            </w:pPr>
            <w:r w:rsidRPr="00804282">
              <w:rPr>
                <w:rFonts w:cstheme="minorHAnsi"/>
                <w:b/>
                <w:sz w:val="24"/>
                <w:szCs w:val="24"/>
              </w:rPr>
              <w:t>Liczba sztuk</w:t>
            </w:r>
          </w:p>
        </w:tc>
      </w:tr>
      <w:tr w:rsidR="00905B99" w:rsidRPr="00804282" w:rsidTr="00180683">
        <w:trPr>
          <w:trHeight w:val="255"/>
        </w:trPr>
        <w:tc>
          <w:tcPr>
            <w:tcW w:w="10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B99" w:rsidRPr="00804282" w:rsidRDefault="00905B99" w:rsidP="00804282">
            <w:pPr>
              <w:spacing w:before="120" w:after="120" w:line="360" w:lineRule="auto"/>
              <w:rPr>
                <w:rFonts w:cstheme="minorHAnsi"/>
                <w:b/>
                <w:sz w:val="24"/>
                <w:szCs w:val="24"/>
              </w:rPr>
            </w:pPr>
            <w:r w:rsidRPr="00804282">
              <w:rPr>
                <w:rFonts w:cstheme="minorHAnsi"/>
                <w:b/>
                <w:sz w:val="24"/>
                <w:szCs w:val="24"/>
              </w:rPr>
              <w:t>1</w:t>
            </w:r>
          </w:p>
        </w:tc>
      </w:tr>
      <w:tr w:rsidR="00905B99" w:rsidRPr="00804282" w:rsidTr="00180683">
        <w:trPr>
          <w:trHeight w:val="255"/>
        </w:trPr>
        <w:tc>
          <w:tcPr>
            <w:tcW w:w="10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</w:tcPr>
          <w:p w:rsidR="00905B99" w:rsidRPr="00804282" w:rsidRDefault="00905B99" w:rsidP="00804282">
            <w:pPr>
              <w:spacing w:before="120" w:after="120" w:line="360" w:lineRule="auto"/>
              <w:ind w:left="1"/>
              <w:rPr>
                <w:rFonts w:cstheme="minorHAnsi"/>
                <w:b/>
                <w:sz w:val="24"/>
                <w:szCs w:val="24"/>
              </w:rPr>
            </w:pPr>
            <w:r w:rsidRPr="00804282">
              <w:rPr>
                <w:rFonts w:eastAsia="Garamond" w:cstheme="minorHAnsi"/>
                <w:b/>
                <w:sz w:val="24"/>
                <w:szCs w:val="24"/>
              </w:rPr>
              <w:t>Cechy i funkcjonalności</w:t>
            </w:r>
          </w:p>
        </w:tc>
      </w:tr>
      <w:tr w:rsidR="00905B99" w:rsidRPr="00804282" w:rsidTr="00180683">
        <w:trPr>
          <w:trHeight w:val="255"/>
        </w:trPr>
        <w:tc>
          <w:tcPr>
            <w:tcW w:w="10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B99" w:rsidRPr="00804282" w:rsidRDefault="00905B99" w:rsidP="00804282">
            <w:pPr>
              <w:spacing w:before="120" w:after="120" w:line="36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04282">
              <w:rPr>
                <w:rFonts w:eastAsia="Times New Roman" w:cstheme="minorHAnsi"/>
                <w:sz w:val="24"/>
                <w:szCs w:val="24"/>
                <w:lang w:eastAsia="pl-PL"/>
              </w:rPr>
              <w:t>Opis modelu</w:t>
            </w:r>
          </w:p>
          <w:p w:rsidR="00905B99" w:rsidRPr="00804282" w:rsidRDefault="00905B99" w:rsidP="00804282">
            <w:pPr>
              <w:pStyle w:val="Akapitzlist"/>
              <w:numPr>
                <w:ilvl w:val="0"/>
                <w:numId w:val="5"/>
              </w:numPr>
              <w:spacing w:before="120" w:after="120" w:line="36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04282">
              <w:rPr>
                <w:rFonts w:eastAsia="Times New Roman" w:cstheme="minorHAnsi"/>
                <w:sz w:val="24"/>
                <w:szCs w:val="24"/>
                <w:lang w:eastAsia="pl-PL"/>
              </w:rPr>
              <w:t>Skala 1:14</w:t>
            </w:r>
          </w:p>
          <w:p w:rsidR="00905B99" w:rsidRPr="00804282" w:rsidRDefault="00905B99" w:rsidP="00804282">
            <w:pPr>
              <w:pStyle w:val="Akapitzlist"/>
              <w:numPr>
                <w:ilvl w:val="0"/>
                <w:numId w:val="5"/>
              </w:numPr>
              <w:spacing w:before="120" w:after="120" w:line="36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04282">
              <w:rPr>
                <w:rFonts w:eastAsia="Times New Roman" w:cstheme="minorHAnsi"/>
                <w:sz w:val="24"/>
                <w:szCs w:val="24"/>
                <w:lang w:eastAsia="pl-PL"/>
              </w:rPr>
              <w:t>Ilość osi -3 w układzie 6x4</w:t>
            </w:r>
          </w:p>
          <w:p w:rsidR="00905B99" w:rsidRPr="00804282" w:rsidRDefault="00905B99" w:rsidP="00804282">
            <w:pPr>
              <w:pStyle w:val="Akapitzlist"/>
              <w:numPr>
                <w:ilvl w:val="0"/>
                <w:numId w:val="5"/>
              </w:numPr>
              <w:spacing w:before="120" w:after="120" w:line="36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04282">
              <w:rPr>
                <w:rFonts w:eastAsia="Times New Roman" w:cstheme="minorHAnsi"/>
                <w:sz w:val="24"/>
                <w:szCs w:val="24"/>
                <w:lang w:eastAsia="pl-PL"/>
              </w:rPr>
              <w:t>wymiary pojazdu: długość około 520 mm, szerokość około 180 mm, wysokość około 280 mm</w:t>
            </w:r>
          </w:p>
          <w:p w:rsidR="00905B99" w:rsidRPr="00804282" w:rsidRDefault="00905B99" w:rsidP="00804282">
            <w:pPr>
              <w:pStyle w:val="Akapitzlist"/>
              <w:numPr>
                <w:ilvl w:val="0"/>
                <w:numId w:val="5"/>
              </w:numPr>
              <w:spacing w:before="120" w:after="120" w:line="36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04282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Model licencjonowany znanej europejskiej marki (marka i kolor do ustalenia na etapie składania </w:t>
            </w:r>
            <w:r w:rsidRPr="00804282">
              <w:rPr>
                <w:rFonts w:eastAsia="Times New Roman" w:cstheme="minorHAnsi"/>
                <w:sz w:val="24"/>
                <w:szCs w:val="24"/>
                <w:lang w:eastAsia="pl-PL"/>
              </w:rPr>
              <w:lastRenderedPageBreak/>
              <w:t>zamówienia m.in. 3 do wyboru)</w:t>
            </w:r>
          </w:p>
          <w:p w:rsidR="00905B99" w:rsidRPr="00804282" w:rsidRDefault="00905B99" w:rsidP="00804282">
            <w:pPr>
              <w:pStyle w:val="Akapitzlist"/>
              <w:numPr>
                <w:ilvl w:val="0"/>
                <w:numId w:val="5"/>
              </w:numPr>
              <w:spacing w:before="120" w:after="120" w:line="36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04282">
              <w:rPr>
                <w:rFonts w:eastAsia="Times New Roman" w:cstheme="minorHAnsi"/>
                <w:sz w:val="24"/>
                <w:szCs w:val="24"/>
                <w:lang w:eastAsia="pl-PL"/>
              </w:rPr>
              <w:t>Wierne odwzorowanie konkretnej marki i typu pojazdu, wraz z emblematem i logotypem producenta</w:t>
            </w:r>
          </w:p>
          <w:p w:rsidR="00905B99" w:rsidRPr="00804282" w:rsidRDefault="00905B99" w:rsidP="00804282">
            <w:pPr>
              <w:pStyle w:val="Akapitzlist"/>
              <w:numPr>
                <w:ilvl w:val="0"/>
                <w:numId w:val="5"/>
              </w:numPr>
              <w:spacing w:before="120" w:after="120" w:line="36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04282">
              <w:rPr>
                <w:rFonts w:eastAsia="Times New Roman" w:cstheme="minorHAnsi"/>
                <w:sz w:val="24"/>
                <w:szCs w:val="24"/>
                <w:lang w:eastAsia="pl-PL"/>
              </w:rPr>
              <w:t>Skrętne koła przednie</w:t>
            </w:r>
          </w:p>
          <w:p w:rsidR="00905B99" w:rsidRPr="00804282" w:rsidRDefault="00905B99" w:rsidP="00804282">
            <w:pPr>
              <w:pStyle w:val="Akapitzlist"/>
              <w:numPr>
                <w:ilvl w:val="0"/>
                <w:numId w:val="5"/>
              </w:numPr>
              <w:spacing w:before="120" w:after="120" w:line="36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04282">
              <w:rPr>
                <w:rFonts w:eastAsia="Times New Roman" w:cstheme="minorHAnsi"/>
                <w:sz w:val="24"/>
                <w:szCs w:val="24"/>
                <w:lang w:eastAsia="pl-PL"/>
              </w:rPr>
              <w:t>Mechanizmy różnicowe tylnych osi</w:t>
            </w:r>
          </w:p>
          <w:p w:rsidR="00905B99" w:rsidRPr="00804282" w:rsidRDefault="00905B99" w:rsidP="000E578C">
            <w:pPr>
              <w:pStyle w:val="Akapitzlist"/>
              <w:numPr>
                <w:ilvl w:val="0"/>
                <w:numId w:val="5"/>
              </w:numPr>
              <w:spacing w:before="120" w:after="120" w:line="36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04282">
              <w:rPr>
                <w:rFonts w:eastAsia="Times New Roman" w:cstheme="minorHAnsi"/>
                <w:sz w:val="24"/>
                <w:szCs w:val="24"/>
                <w:lang w:eastAsia="pl-PL"/>
              </w:rPr>
              <w:t>Mechanizm sprzęgający ręczny, umożliwiający podpięcie modelu naczepy</w:t>
            </w:r>
          </w:p>
        </w:tc>
      </w:tr>
      <w:tr w:rsidR="00905B99" w:rsidRPr="00804282" w:rsidTr="00180683">
        <w:trPr>
          <w:trHeight w:val="255"/>
        </w:trPr>
        <w:tc>
          <w:tcPr>
            <w:tcW w:w="10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B99" w:rsidRPr="00804282" w:rsidRDefault="00905B99" w:rsidP="00804282">
            <w:pPr>
              <w:spacing w:before="120" w:after="120" w:line="360" w:lineRule="auto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804282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lastRenderedPageBreak/>
              <w:t>Zdjęcie poglądowe:</w:t>
            </w:r>
          </w:p>
        </w:tc>
      </w:tr>
      <w:tr w:rsidR="00905B99" w:rsidRPr="00804282" w:rsidTr="00180683">
        <w:trPr>
          <w:trHeight w:val="255"/>
        </w:trPr>
        <w:tc>
          <w:tcPr>
            <w:tcW w:w="10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B99" w:rsidRPr="00804282" w:rsidRDefault="00905B99" w:rsidP="00804282">
            <w:pPr>
              <w:pStyle w:val="NormalnyWeb"/>
              <w:spacing w:before="120" w:beforeAutospacing="0" w:after="120" w:afterAutospacing="0" w:line="360" w:lineRule="auto"/>
              <w:jc w:val="center"/>
              <w:rPr>
                <w:rFonts w:asciiTheme="minorHAnsi" w:hAnsiTheme="minorHAnsi" w:cstheme="minorHAnsi"/>
                <w:noProof/>
              </w:rPr>
            </w:pPr>
          </w:p>
          <w:p w:rsidR="00905B99" w:rsidRPr="00804282" w:rsidRDefault="00905B99" w:rsidP="00804282">
            <w:pPr>
              <w:pStyle w:val="NormalnyWeb"/>
              <w:spacing w:before="120" w:beforeAutospacing="0" w:after="120" w:afterAutospacing="0" w:line="360" w:lineRule="auto"/>
              <w:jc w:val="center"/>
              <w:rPr>
                <w:rFonts w:asciiTheme="minorHAnsi" w:hAnsiTheme="minorHAnsi" w:cstheme="minorHAnsi"/>
              </w:rPr>
            </w:pPr>
            <w:r w:rsidRPr="00804282">
              <w:rPr>
                <w:rFonts w:asciiTheme="minorHAnsi" w:hAnsiTheme="minorHAnsi" w:cstheme="minorHAnsi"/>
                <w:noProof/>
              </w:rPr>
              <w:drawing>
                <wp:inline distT="0" distB="0" distL="0" distR="0">
                  <wp:extent cx="5753100" cy="3948430"/>
                  <wp:effectExtent l="0" t="0" r="0" b="0"/>
                  <wp:docPr id="4" name="Obraz 4" descr="Obraz zawierający transport, pojazd, koło, opona&#10;&#10;Zawartość wygenerowana przez AI może być niepoprawna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az 2" descr="Obraz zawierający transport, pojazd, koło, opona&#10;&#10;Zawartość wygenerowana przez AI może być niepoprawna.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3100" cy="3948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5B99" w:rsidRPr="00804282" w:rsidRDefault="00905B99" w:rsidP="00804282">
      <w:pPr>
        <w:spacing w:before="120" w:after="120" w:line="360" w:lineRule="auto"/>
        <w:rPr>
          <w:rFonts w:cstheme="minorHAnsi"/>
          <w:sz w:val="24"/>
          <w:szCs w:val="24"/>
        </w:rPr>
      </w:pPr>
    </w:p>
    <w:p w:rsidR="00926ED8" w:rsidRPr="00804282" w:rsidRDefault="00926ED8" w:rsidP="00804282">
      <w:pPr>
        <w:pStyle w:val="Nagwek1"/>
        <w:spacing w:before="120" w:after="120" w:line="360" w:lineRule="auto"/>
        <w:rPr>
          <w:rFonts w:asciiTheme="minorHAnsi" w:hAnsiTheme="minorHAnsi" w:cstheme="minorHAnsi"/>
          <w:b/>
          <w:color w:val="auto"/>
          <w:sz w:val="24"/>
          <w:szCs w:val="24"/>
        </w:rPr>
      </w:pPr>
      <w:r w:rsidRPr="00804282">
        <w:rPr>
          <w:rFonts w:asciiTheme="minorHAnsi" w:hAnsiTheme="minorHAnsi" w:cstheme="minorHAnsi"/>
          <w:b/>
          <w:color w:val="auto"/>
          <w:sz w:val="24"/>
          <w:szCs w:val="24"/>
        </w:rPr>
        <w:t xml:space="preserve">Artykuł </w:t>
      </w:r>
      <w:r w:rsidR="00905B99" w:rsidRPr="00804282">
        <w:rPr>
          <w:rFonts w:asciiTheme="minorHAnsi" w:hAnsiTheme="minorHAnsi" w:cstheme="minorHAnsi"/>
          <w:b/>
          <w:color w:val="auto"/>
          <w:sz w:val="24"/>
          <w:szCs w:val="24"/>
        </w:rPr>
        <w:t>10</w:t>
      </w:r>
    </w:p>
    <w:tbl>
      <w:tblPr>
        <w:tblW w:w="10624" w:type="dxa"/>
        <w:tblCellMar>
          <w:left w:w="70" w:type="dxa"/>
          <w:right w:w="70" w:type="dxa"/>
        </w:tblCellMar>
        <w:tblLook w:val="04A0"/>
      </w:tblPr>
      <w:tblGrid>
        <w:gridCol w:w="10624"/>
      </w:tblGrid>
      <w:tr w:rsidR="00926ED8" w:rsidRPr="00804282" w:rsidTr="00180683">
        <w:trPr>
          <w:trHeight w:val="270"/>
        </w:trPr>
        <w:tc>
          <w:tcPr>
            <w:tcW w:w="10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926ED8" w:rsidRPr="00804282" w:rsidRDefault="00926ED8" w:rsidP="00804282">
            <w:pPr>
              <w:spacing w:before="120" w:after="120" w:line="360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</w:pPr>
            <w:r w:rsidRPr="00804282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Nazwa</w:t>
            </w:r>
          </w:p>
        </w:tc>
      </w:tr>
      <w:tr w:rsidR="00926ED8" w:rsidRPr="00804282" w:rsidTr="00180683">
        <w:trPr>
          <w:trHeight w:val="255"/>
        </w:trPr>
        <w:tc>
          <w:tcPr>
            <w:tcW w:w="10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6ED8" w:rsidRPr="00804282" w:rsidRDefault="00926ED8" w:rsidP="00804282">
            <w:pPr>
              <w:spacing w:before="120" w:after="120" w:line="360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</w:pPr>
            <w:r w:rsidRPr="00804282">
              <w:rPr>
                <w:rFonts w:cstheme="minorHAnsi"/>
                <w:b/>
                <w:sz w:val="24"/>
                <w:szCs w:val="24"/>
              </w:rPr>
              <w:lastRenderedPageBreak/>
              <w:t>makieta dydaktyczna: ciągnik siodłowy z dodatkami</w:t>
            </w:r>
          </w:p>
        </w:tc>
      </w:tr>
      <w:tr w:rsidR="00926ED8" w:rsidRPr="00804282" w:rsidTr="00180683">
        <w:trPr>
          <w:trHeight w:val="255"/>
        </w:trPr>
        <w:tc>
          <w:tcPr>
            <w:tcW w:w="10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926ED8" w:rsidRPr="00804282" w:rsidRDefault="00926ED8" w:rsidP="00804282">
            <w:pPr>
              <w:spacing w:before="120" w:after="120" w:line="360" w:lineRule="auto"/>
              <w:rPr>
                <w:rFonts w:cstheme="minorHAnsi"/>
                <w:b/>
                <w:sz w:val="24"/>
                <w:szCs w:val="24"/>
              </w:rPr>
            </w:pPr>
            <w:r w:rsidRPr="00804282">
              <w:rPr>
                <w:rFonts w:cstheme="minorHAnsi"/>
                <w:b/>
                <w:sz w:val="24"/>
                <w:szCs w:val="24"/>
              </w:rPr>
              <w:t>Liczba sztuk</w:t>
            </w:r>
          </w:p>
        </w:tc>
      </w:tr>
      <w:tr w:rsidR="00926ED8" w:rsidRPr="00804282" w:rsidTr="00180683">
        <w:trPr>
          <w:trHeight w:val="255"/>
        </w:trPr>
        <w:tc>
          <w:tcPr>
            <w:tcW w:w="10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6ED8" w:rsidRPr="00804282" w:rsidRDefault="00926ED8" w:rsidP="00804282">
            <w:pPr>
              <w:spacing w:before="120" w:after="120" w:line="360" w:lineRule="auto"/>
              <w:rPr>
                <w:rFonts w:cstheme="minorHAnsi"/>
                <w:b/>
                <w:sz w:val="24"/>
                <w:szCs w:val="24"/>
              </w:rPr>
            </w:pPr>
            <w:r w:rsidRPr="00804282">
              <w:rPr>
                <w:rFonts w:cstheme="minorHAnsi"/>
                <w:b/>
                <w:sz w:val="24"/>
                <w:szCs w:val="24"/>
              </w:rPr>
              <w:t>1</w:t>
            </w:r>
          </w:p>
        </w:tc>
      </w:tr>
      <w:tr w:rsidR="00926ED8" w:rsidRPr="00804282" w:rsidTr="00180683">
        <w:trPr>
          <w:trHeight w:val="255"/>
        </w:trPr>
        <w:tc>
          <w:tcPr>
            <w:tcW w:w="10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</w:tcPr>
          <w:p w:rsidR="00926ED8" w:rsidRPr="00804282" w:rsidRDefault="00926ED8" w:rsidP="00804282">
            <w:pPr>
              <w:spacing w:before="120" w:after="120" w:line="360" w:lineRule="auto"/>
              <w:ind w:left="1"/>
              <w:rPr>
                <w:rFonts w:cstheme="minorHAnsi"/>
                <w:b/>
                <w:sz w:val="24"/>
                <w:szCs w:val="24"/>
              </w:rPr>
            </w:pPr>
            <w:r w:rsidRPr="00804282">
              <w:rPr>
                <w:rFonts w:eastAsia="Garamond" w:cstheme="minorHAnsi"/>
                <w:b/>
                <w:sz w:val="24"/>
                <w:szCs w:val="24"/>
              </w:rPr>
              <w:t>Cechy i funkcjonalności</w:t>
            </w:r>
          </w:p>
        </w:tc>
      </w:tr>
      <w:tr w:rsidR="00926ED8" w:rsidRPr="00804282" w:rsidTr="00180683">
        <w:trPr>
          <w:trHeight w:val="255"/>
        </w:trPr>
        <w:tc>
          <w:tcPr>
            <w:tcW w:w="10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B99" w:rsidRPr="00804282" w:rsidRDefault="00905B99" w:rsidP="00804282">
            <w:pPr>
              <w:spacing w:before="120" w:after="120" w:line="36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04282">
              <w:rPr>
                <w:rFonts w:eastAsia="Times New Roman" w:cstheme="minorHAnsi"/>
                <w:sz w:val="24"/>
                <w:szCs w:val="24"/>
                <w:lang w:eastAsia="pl-PL"/>
              </w:rPr>
              <w:t>Opis modelu</w:t>
            </w:r>
          </w:p>
          <w:p w:rsidR="00905B99" w:rsidRPr="00804282" w:rsidRDefault="00905B99" w:rsidP="00804282">
            <w:pPr>
              <w:pStyle w:val="Akapitzlist"/>
              <w:numPr>
                <w:ilvl w:val="0"/>
                <w:numId w:val="5"/>
              </w:numPr>
              <w:spacing w:before="120" w:after="120" w:line="36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04282">
              <w:rPr>
                <w:rFonts w:eastAsia="Times New Roman" w:cstheme="minorHAnsi"/>
                <w:sz w:val="24"/>
                <w:szCs w:val="24"/>
                <w:lang w:eastAsia="pl-PL"/>
              </w:rPr>
              <w:t>Skala 1:14</w:t>
            </w:r>
          </w:p>
          <w:p w:rsidR="00905B99" w:rsidRPr="00804282" w:rsidRDefault="00905B99" w:rsidP="00804282">
            <w:pPr>
              <w:pStyle w:val="Akapitzlist"/>
              <w:numPr>
                <w:ilvl w:val="0"/>
                <w:numId w:val="5"/>
              </w:numPr>
              <w:spacing w:before="120" w:after="120" w:line="36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04282">
              <w:rPr>
                <w:rFonts w:eastAsia="Times New Roman" w:cstheme="minorHAnsi"/>
                <w:sz w:val="24"/>
                <w:szCs w:val="24"/>
                <w:lang w:eastAsia="pl-PL"/>
              </w:rPr>
              <w:t>Ilość osi -3 w układzie 6x4</w:t>
            </w:r>
          </w:p>
          <w:p w:rsidR="00905B99" w:rsidRPr="00804282" w:rsidRDefault="00905B99" w:rsidP="00804282">
            <w:pPr>
              <w:pStyle w:val="Akapitzlist"/>
              <w:numPr>
                <w:ilvl w:val="0"/>
                <w:numId w:val="5"/>
              </w:numPr>
              <w:spacing w:before="120" w:after="120" w:line="36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04282">
              <w:rPr>
                <w:rFonts w:eastAsia="Times New Roman" w:cstheme="minorHAnsi"/>
                <w:sz w:val="24"/>
                <w:szCs w:val="24"/>
                <w:lang w:eastAsia="pl-PL"/>
              </w:rPr>
              <w:t>wymiary pojazdu: długość około 520 mm, szerokość około 180 mm, wysokość około 280 mm</w:t>
            </w:r>
          </w:p>
          <w:p w:rsidR="00905B99" w:rsidRPr="00804282" w:rsidRDefault="00905B99" w:rsidP="00804282">
            <w:pPr>
              <w:pStyle w:val="Akapitzlist"/>
              <w:numPr>
                <w:ilvl w:val="0"/>
                <w:numId w:val="5"/>
              </w:numPr>
              <w:spacing w:before="120" w:after="120" w:line="36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04282">
              <w:rPr>
                <w:rFonts w:eastAsia="Times New Roman" w:cstheme="minorHAnsi"/>
                <w:sz w:val="24"/>
                <w:szCs w:val="24"/>
                <w:lang w:eastAsia="pl-PL"/>
              </w:rPr>
              <w:t>Model licencjonowany znanej europejskiej marki (marka i kolor do ustalenia na etapie składania zamówienia m.in. 3 do wyboru)</w:t>
            </w:r>
          </w:p>
          <w:p w:rsidR="00905B99" w:rsidRPr="00804282" w:rsidRDefault="00905B99" w:rsidP="00804282">
            <w:pPr>
              <w:pStyle w:val="Akapitzlist"/>
              <w:numPr>
                <w:ilvl w:val="0"/>
                <w:numId w:val="5"/>
              </w:numPr>
              <w:spacing w:before="120" w:after="120" w:line="36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04282">
              <w:rPr>
                <w:rFonts w:eastAsia="Times New Roman" w:cstheme="minorHAnsi"/>
                <w:sz w:val="24"/>
                <w:szCs w:val="24"/>
                <w:lang w:eastAsia="pl-PL"/>
              </w:rPr>
              <w:t>Wierne odwzorowanie konkretnej marki i typu pojazdu, wraz z emblematem i logotypemproducenta</w:t>
            </w:r>
          </w:p>
          <w:p w:rsidR="00905B99" w:rsidRPr="00804282" w:rsidRDefault="00905B99" w:rsidP="00804282">
            <w:pPr>
              <w:pStyle w:val="Akapitzlist"/>
              <w:numPr>
                <w:ilvl w:val="0"/>
                <w:numId w:val="5"/>
              </w:numPr>
              <w:spacing w:before="120" w:after="120" w:line="36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04282">
              <w:rPr>
                <w:rFonts w:eastAsia="Times New Roman" w:cstheme="minorHAnsi"/>
                <w:sz w:val="24"/>
                <w:szCs w:val="24"/>
                <w:lang w:eastAsia="pl-PL"/>
              </w:rPr>
              <w:t>Skrętne koła przednie</w:t>
            </w:r>
          </w:p>
          <w:p w:rsidR="00905B99" w:rsidRPr="00804282" w:rsidRDefault="00905B99" w:rsidP="00804282">
            <w:pPr>
              <w:pStyle w:val="Akapitzlist"/>
              <w:numPr>
                <w:ilvl w:val="0"/>
                <w:numId w:val="5"/>
              </w:numPr>
              <w:spacing w:before="120" w:after="120" w:line="36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04282">
              <w:rPr>
                <w:rFonts w:eastAsia="Times New Roman" w:cstheme="minorHAnsi"/>
                <w:sz w:val="24"/>
                <w:szCs w:val="24"/>
                <w:lang w:eastAsia="pl-PL"/>
              </w:rPr>
              <w:t>Mechanizmy różnicowe tylnych osi</w:t>
            </w:r>
          </w:p>
          <w:p w:rsidR="00926ED8" w:rsidRPr="00804282" w:rsidRDefault="00905B99" w:rsidP="00804282">
            <w:pPr>
              <w:pStyle w:val="Akapitzlist"/>
              <w:numPr>
                <w:ilvl w:val="0"/>
                <w:numId w:val="5"/>
              </w:numPr>
              <w:spacing w:before="120" w:after="120" w:line="36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04282">
              <w:rPr>
                <w:rFonts w:eastAsia="Times New Roman" w:cstheme="minorHAnsi"/>
                <w:sz w:val="24"/>
                <w:szCs w:val="24"/>
                <w:lang w:eastAsia="pl-PL"/>
              </w:rPr>
              <w:t>Mechanizm sprzęgający ręczny, umożliwiający podpięcie modelu naczepy</w:t>
            </w:r>
          </w:p>
          <w:p w:rsidR="00905B99" w:rsidRPr="00804282" w:rsidRDefault="00905B99" w:rsidP="00804282">
            <w:pPr>
              <w:spacing w:before="120" w:after="120" w:line="360" w:lineRule="auto"/>
              <w:ind w:left="360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04282">
              <w:rPr>
                <w:rFonts w:eastAsia="Times New Roman" w:cstheme="minorHAnsi"/>
                <w:sz w:val="24"/>
                <w:szCs w:val="24"/>
                <w:lang w:eastAsia="pl-PL"/>
              </w:rPr>
              <w:t>Wyposażenie dodatkowe:</w:t>
            </w:r>
          </w:p>
          <w:p w:rsidR="00905B99" w:rsidRPr="00804282" w:rsidRDefault="00905B99" w:rsidP="00804282">
            <w:pPr>
              <w:pStyle w:val="Akapitzlist"/>
              <w:numPr>
                <w:ilvl w:val="0"/>
                <w:numId w:val="5"/>
              </w:numPr>
              <w:spacing w:before="120" w:after="120" w:line="36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04282">
              <w:rPr>
                <w:rFonts w:eastAsia="Times New Roman" w:cstheme="minorHAnsi"/>
                <w:sz w:val="24"/>
                <w:szCs w:val="24"/>
                <w:lang w:eastAsia="pl-PL"/>
              </w:rPr>
              <w:t>aparatura zdalnego sterowania minimum 6 kanałów, wraz z odbiornikiem i programowaniem</w:t>
            </w:r>
          </w:p>
          <w:p w:rsidR="00905B99" w:rsidRPr="00804282" w:rsidRDefault="00905B99" w:rsidP="00804282">
            <w:pPr>
              <w:pStyle w:val="Akapitzlist"/>
              <w:numPr>
                <w:ilvl w:val="0"/>
                <w:numId w:val="5"/>
              </w:numPr>
              <w:spacing w:before="120" w:after="120" w:line="36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04282">
              <w:rPr>
                <w:rFonts w:eastAsia="Times New Roman" w:cstheme="minorHAnsi"/>
                <w:sz w:val="24"/>
                <w:szCs w:val="24"/>
                <w:lang w:eastAsia="pl-PL"/>
              </w:rPr>
              <w:t>moduł dźwiękowo- oświetleniowy wraz z programowaniem, dodatkowym oświetleniem obrysowym</w:t>
            </w:r>
          </w:p>
          <w:p w:rsidR="00905B99" w:rsidRPr="00804282" w:rsidRDefault="00905B99" w:rsidP="00804282">
            <w:pPr>
              <w:pStyle w:val="Akapitzlist"/>
              <w:numPr>
                <w:ilvl w:val="0"/>
                <w:numId w:val="5"/>
              </w:numPr>
              <w:spacing w:before="120" w:after="120" w:line="36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04282">
              <w:rPr>
                <w:rFonts w:eastAsia="Times New Roman" w:cstheme="minorHAnsi"/>
                <w:sz w:val="24"/>
                <w:szCs w:val="24"/>
                <w:lang w:eastAsia="pl-PL"/>
              </w:rPr>
              <w:t>moduł oświetlenia naczepy wraz z oświetleniem obrysowym</w:t>
            </w:r>
          </w:p>
          <w:p w:rsidR="00905B99" w:rsidRPr="00804282" w:rsidRDefault="00905B99" w:rsidP="00804282">
            <w:pPr>
              <w:pStyle w:val="Akapitzlist"/>
              <w:numPr>
                <w:ilvl w:val="0"/>
                <w:numId w:val="5"/>
              </w:numPr>
              <w:spacing w:before="120" w:after="120" w:line="36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04282">
              <w:rPr>
                <w:rFonts w:eastAsia="Times New Roman" w:cstheme="minorHAnsi"/>
                <w:sz w:val="24"/>
                <w:szCs w:val="24"/>
                <w:lang w:eastAsia="pl-PL"/>
              </w:rPr>
              <w:t>złącze realistyczne ciągnik-naczepa (przewody spiralne)</w:t>
            </w:r>
          </w:p>
        </w:tc>
      </w:tr>
      <w:tr w:rsidR="00926ED8" w:rsidRPr="00804282" w:rsidTr="00180683">
        <w:trPr>
          <w:trHeight w:val="255"/>
        </w:trPr>
        <w:tc>
          <w:tcPr>
            <w:tcW w:w="10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6ED8" w:rsidRPr="00804282" w:rsidRDefault="00926ED8" w:rsidP="00804282">
            <w:pPr>
              <w:spacing w:before="120" w:after="120" w:line="360" w:lineRule="auto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804282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Zdjęcie poglądowe:</w:t>
            </w:r>
          </w:p>
        </w:tc>
      </w:tr>
      <w:tr w:rsidR="0097786B" w:rsidRPr="00804282" w:rsidTr="00180683">
        <w:trPr>
          <w:trHeight w:val="255"/>
        </w:trPr>
        <w:tc>
          <w:tcPr>
            <w:tcW w:w="10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6ED8" w:rsidRPr="00804282" w:rsidRDefault="00905B99" w:rsidP="000E578C">
            <w:pPr>
              <w:pStyle w:val="NormalnyWeb"/>
              <w:spacing w:before="120" w:beforeAutospacing="0" w:after="120" w:afterAutospacing="0" w:line="360" w:lineRule="auto"/>
              <w:jc w:val="center"/>
              <w:rPr>
                <w:rFonts w:asciiTheme="minorHAnsi" w:hAnsiTheme="minorHAnsi" w:cstheme="minorHAnsi"/>
              </w:rPr>
            </w:pPr>
            <w:r w:rsidRPr="00804282">
              <w:rPr>
                <w:rFonts w:asciiTheme="minorHAnsi" w:hAnsiTheme="minorHAnsi" w:cstheme="minorHAnsi"/>
                <w:noProof/>
              </w:rPr>
              <w:lastRenderedPageBreak/>
              <w:drawing>
                <wp:inline distT="0" distB="0" distL="0" distR="0">
                  <wp:extent cx="5753100" cy="3948430"/>
                  <wp:effectExtent l="0" t="0" r="0" b="0"/>
                  <wp:docPr id="2" name="Obraz 2" descr="Obraz zawierający transport, pojazd, koło, opona&#10;&#10;Zawartość wygenerowana przez AI może być niepoprawna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az 2" descr="Obraz zawierający transport, pojazd, koło, opona&#10;&#10;Zawartość wygenerowana przez AI może być niepoprawna.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3100" cy="3948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6ED8" w:rsidRPr="00804282" w:rsidRDefault="00926ED8" w:rsidP="00804282">
      <w:pPr>
        <w:spacing w:before="120" w:after="120" w:line="360" w:lineRule="auto"/>
        <w:rPr>
          <w:rFonts w:cstheme="minorHAnsi"/>
          <w:sz w:val="24"/>
          <w:szCs w:val="24"/>
        </w:rPr>
      </w:pPr>
    </w:p>
    <w:p w:rsidR="0055208F" w:rsidRPr="00804282" w:rsidRDefault="0055208F" w:rsidP="00804282">
      <w:pPr>
        <w:pStyle w:val="Nagwek1"/>
        <w:spacing w:before="120" w:after="120" w:line="360" w:lineRule="auto"/>
        <w:rPr>
          <w:rFonts w:asciiTheme="minorHAnsi" w:hAnsiTheme="minorHAnsi" w:cstheme="minorHAnsi"/>
          <w:b/>
          <w:color w:val="auto"/>
          <w:sz w:val="24"/>
          <w:szCs w:val="24"/>
        </w:rPr>
      </w:pPr>
      <w:r w:rsidRPr="00804282">
        <w:rPr>
          <w:rFonts w:asciiTheme="minorHAnsi" w:hAnsiTheme="minorHAnsi" w:cstheme="minorHAnsi"/>
          <w:b/>
          <w:color w:val="auto"/>
          <w:sz w:val="24"/>
          <w:szCs w:val="24"/>
        </w:rPr>
        <w:t>Artykuł 1</w:t>
      </w:r>
      <w:r w:rsidR="00905B99" w:rsidRPr="00804282">
        <w:rPr>
          <w:rFonts w:asciiTheme="minorHAnsi" w:hAnsiTheme="minorHAnsi" w:cstheme="minorHAnsi"/>
          <w:b/>
          <w:color w:val="auto"/>
          <w:sz w:val="24"/>
          <w:szCs w:val="24"/>
        </w:rPr>
        <w:t>1</w:t>
      </w:r>
    </w:p>
    <w:tbl>
      <w:tblPr>
        <w:tblW w:w="10624" w:type="dxa"/>
        <w:tblCellMar>
          <w:left w:w="70" w:type="dxa"/>
          <w:right w:w="70" w:type="dxa"/>
        </w:tblCellMar>
        <w:tblLook w:val="04A0"/>
      </w:tblPr>
      <w:tblGrid>
        <w:gridCol w:w="10624"/>
      </w:tblGrid>
      <w:tr w:rsidR="0055208F" w:rsidRPr="00804282" w:rsidTr="00180683">
        <w:trPr>
          <w:trHeight w:val="270"/>
        </w:trPr>
        <w:tc>
          <w:tcPr>
            <w:tcW w:w="10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55208F" w:rsidRPr="00804282" w:rsidRDefault="0055208F" w:rsidP="00804282">
            <w:pPr>
              <w:spacing w:before="120" w:after="120" w:line="360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</w:pPr>
            <w:r w:rsidRPr="00804282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Nazwa</w:t>
            </w:r>
          </w:p>
        </w:tc>
      </w:tr>
      <w:tr w:rsidR="0055208F" w:rsidRPr="00804282" w:rsidTr="00180683">
        <w:trPr>
          <w:trHeight w:val="255"/>
        </w:trPr>
        <w:tc>
          <w:tcPr>
            <w:tcW w:w="10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208F" w:rsidRPr="00804282" w:rsidRDefault="0055208F" w:rsidP="00804282">
            <w:pPr>
              <w:spacing w:before="120" w:after="120" w:line="360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</w:pPr>
            <w:r w:rsidRPr="00804282">
              <w:rPr>
                <w:rFonts w:cstheme="minorHAnsi"/>
                <w:b/>
                <w:sz w:val="24"/>
                <w:szCs w:val="24"/>
              </w:rPr>
              <w:t>model dydaktyczno-szkoleniowy - zestaw 1</w:t>
            </w:r>
          </w:p>
        </w:tc>
      </w:tr>
      <w:tr w:rsidR="0055208F" w:rsidRPr="00804282" w:rsidTr="00180683">
        <w:trPr>
          <w:trHeight w:val="255"/>
        </w:trPr>
        <w:tc>
          <w:tcPr>
            <w:tcW w:w="10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55208F" w:rsidRPr="00804282" w:rsidRDefault="0055208F" w:rsidP="00804282">
            <w:pPr>
              <w:spacing w:before="120" w:after="120" w:line="360" w:lineRule="auto"/>
              <w:rPr>
                <w:rFonts w:cstheme="minorHAnsi"/>
                <w:b/>
                <w:sz w:val="24"/>
                <w:szCs w:val="24"/>
              </w:rPr>
            </w:pPr>
            <w:r w:rsidRPr="00804282">
              <w:rPr>
                <w:rFonts w:cstheme="minorHAnsi"/>
                <w:b/>
                <w:sz w:val="24"/>
                <w:szCs w:val="24"/>
              </w:rPr>
              <w:t>Liczba sztuk</w:t>
            </w:r>
          </w:p>
        </w:tc>
      </w:tr>
      <w:tr w:rsidR="0055208F" w:rsidRPr="00804282" w:rsidTr="00180683">
        <w:trPr>
          <w:trHeight w:val="255"/>
        </w:trPr>
        <w:tc>
          <w:tcPr>
            <w:tcW w:w="10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5208F" w:rsidRPr="00804282" w:rsidRDefault="0055208F" w:rsidP="00804282">
            <w:pPr>
              <w:spacing w:before="120" w:after="120" w:line="360" w:lineRule="auto"/>
              <w:rPr>
                <w:rFonts w:cstheme="minorHAnsi"/>
                <w:b/>
                <w:sz w:val="24"/>
                <w:szCs w:val="24"/>
              </w:rPr>
            </w:pPr>
            <w:r w:rsidRPr="00804282">
              <w:rPr>
                <w:rFonts w:cstheme="minorHAnsi"/>
                <w:b/>
                <w:sz w:val="24"/>
                <w:szCs w:val="24"/>
              </w:rPr>
              <w:t>20</w:t>
            </w:r>
          </w:p>
        </w:tc>
      </w:tr>
      <w:tr w:rsidR="0055208F" w:rsidRPr="00804282" w:rsidTr="00180683">
        <w:trPr>
          <w:trHeight w:val="255"/>
        </w:trPr>
        <w:tc>
          <w:tcPr>
            <w:tcW w:w="10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</w:tcPr>
          <w:p w:rsidR="0055208F" w:rsidRPr="00804282" w:rsidRDefault="0055208F" w:rsidP="00804282">
            <w:pPr>
              <w:spacing w:before="120" w:after="120" w:line="360" w:lineRule="auto"/>
              <w:ind w:left="1"/>
              <w:rPr>
                <w:rFonts w:cstheme="minorHAnsi"/>
                <w:b/>
                <w:sz w:val="24"/>
                <w:szCs w:val="24"/>
              </w:rPr>
            </w:pPr>
            <w:r w:rsidRPr="00804282">
              <w:rPr>
                <w:rFonts w:eastAsia="Garamond" w:cstheme="minorHAnsi"/>
                <w:b/>
                <w:sz w:val="24"/>
                <w:szCs w:val="24"/>
              </w:rPr>
              <w:t>Cechy i funkcjonalności</w:t>
            </w:r>
          </w:p>
        </w:tc>
      </w:tr>
      <w:tr w:rsidR="0055208F" w:rsidRPr="00804282" w:rsidTr="00180683">
        <w:trPr>
          <w:trHeight w:val="255"/>
        </w:trPr>
        <w:tc>
          <w:tcPr>
            <w:tcW w:w="10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1B5D" w:rsidRPr="00804282" w:rsidRDefault="00131B5D" w:rsidP="00804282">
            <w:pPr>
              <w:pStyle w:val="Akapitzlist"/>
              <w:numPr>
                <w:ilvl w:val="0"/>
                <w:numId w:val="5"/>
              </w:numPr>
              <w:spacing w:before="120" w:after="120" w:line="36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04282">
              <w:rPr>
                <w:rFonts w:eastAsia="Times New Roman" w:cstheme="minorHAnsi"/>
                <w:sz w:val="24"/>
                <w:szCs w:val="24"/>
                <w:lang w:eastAsia="pl-PL"/>
              </w:rPr>
              <w:t>model dydaktyczno-szkoleniowy wykonany w skali 1:10 do rozwiązywania zadań transportowo-logistycznych</w:t>
            </w:r>
          </w:p>
          <w:p w:rsidR="00131B5D" w:rsidRPr="00804282" w:rsidRDefault="00131B5D" w:rsidP="00804282">
            <w:pPr>
              <w:pStyle w:val="Akapitzlist"/>
              <w:numPr>
                <w:ilvl w:val="0"/>
                <w:numId w:val="5"/>
              </w:numPr>
              <w:spacing w:before="120" w:after="120" w:line="36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04282">
              <w:rPr>
                <w:rFonts w:eastAsia="Times New Roman" w:cstheme="minorHAnsi"/>
                <w:sz w:val="24"/>
                <w:szCs w:val="24"/>
                <w:lang w:eastAsia="pl-PL"/>
              </w:rPr>
              <w:t>zestaw wykonany z drewna litego oraz materiałów drewnopochodnych</w:t>
            </w:r>
          </w:p>
          <w:p w:rsidR="00131B5D" w:rsidRPr="00804282" w:rsidRDefault="00131B5D" w:rsidP="00804282">
            <w:pPr>
              <w:pStyle w:val="Akapitzlist"/>
              <w:numPr>
                <w:ilvl w:val="0"/>
                <w:numId w:val="5"/>
              </w:numPr>
              <w:spacing w:before="120" w:after="120" w:line="36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04282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zestaw samochodowy, zawiera skrzynię ładunkową, palety EUR, folię mini stretch oraz ładunki w </w:t>
            </w:r>
            <w:r w:rsidRPr="00804282">
              <w:rPr>
                <w:rFonts w:eastAsia="Times New Roman" w:cstheme="minorHAnsi"/>
                <w:sz w:val="24"/>
                <w:szCs w:val="24"/>
                <w:lang w:eastAsia="pl-PL"/>
              </w:rPr>
              <w:lastRenderedPageBreak/>
              <w:t xml:space="preserve">kilku różnych wymiarach. </w:t>
            </w:r>
          </w:p>
          <w:p w:rsidR="00131B5D" w:rsidRPr="00804282" w:rsidRDefault="00981A34" w:rsidP="00804282">
            <w:pPr>
              <w:pStyle w:val="Akapitzlist"/>
              <w:numPr>
                <w:ilvl w:val="0"/>
                <w:numId w:val="5"/>
              </w:numPr>
              <w:spacing w:before="120" w:after="120" w:line="36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04282">
              <w:rPr>
                <w:rFonts w:eastAsia="Times New Roman" w:cstheme="minorHAnsi"/>
                <w:sz w:val="24"/>
                <w:szCs w:val="24"/>
                <w:lang w:eastAsia="pl-PL"/>
              </w:rPr>
              <w:t>d</w:t>
            </w:r>
            <w:r w:rsidR="00131B5D" w:rsidRPr="00804282">
              <w:rPr>
                <w:rFonts w:eastAsia="Times New Roman" w:cstheme="minorHAnsi"/>
                <w:sz w:val="24"/>
                <w:szCs w:val="24"/>
                <w:lang w:eastAsia="pl-PL"/>
              </w:rPr>
              <w:t>o zestawu dołączony skrypt z zadaniami teoretycznymi i praktycznymi przeznaczony do prac grupowych z wykorzystaniem zestawu.</w:t>
            </w:r>
          </w:p>
        </w:tc>
      </w:tr>
      <w:tr w:rsidR="0055208F" w:rsidRPr="00804282" w:rsidTr="00180683">
        <w:trPr>
          <w:trHeight w:val="255"/>
        </w:trPr>
        <w:tc>
          <w:tcPr>
            <w:tcW w:w="10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5208F" w:rsidRPr="00804282" w:rsidRDefault="0055208F" w:rsidP="00804282">
            <w:pPr>
              <w:spacing w:before="120" w:after="120" w:line="360" w:lineRule="auto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804282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lastRenderedPageBreak/>
              <w:t>Zdjęcie poglądowe:</w:t>
            </w:r>
          </w:p>
        </w:tc>
      </w:tr>
      <w:tr w:rsidR="0097786B" w:rsidRPr="00804282" w:rsidTr="00180683">
        <w:trPr>
          <w:trHeight w:val="255"/>
        </w:trPr>
        <w:tc>
          <w:tcPr>
            <w:tcW w:w="10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5208F" w:rsidRPr="00804282" w:rsidRDefault="00131B5D" w:rsidP="00804282">
            <w:pPr>
              <w:pStyle w:val="NormalnyWeb"/>
              <w:spacing w:before="120" w:beforeAutospacing="0" w:after="120" w:afterAutospacing="0" w:line="360" w:lineRule="auto"/>
              <w:jc w:val="center"/>
              <w:rPr>
                <w:rFonts w:asciiTheme="minorHAnsi" w:hAnsiTheme="minorHAnsi" w:cstheme="minorHAnsi"/>
              </w:rPr>
            </w:pPr>
            <w:r w:rsidRPr="00804282">
              <w:rPr>
                <w:rFonts w:asciiTheme="minorHAnsi" w:hAnsiTheme="minorHAnsi" w:cstheme="minorHAnsi"/>
                <w:noProof/>
              </w:rPr>
              <w:drawing>
                <wp:inline distT="0" distB="0" distL="0" distR="0">
                  <wp:extent cx="3115110" cy="2381582"/>
                  <wp:effectExtent l="0" t="0" r="9525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5110" cy="2381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208F" w:rsidRPr="00804282" w:rsidRDefault="0055208F" w:rsidP="00804282">
      <w:pPr>
        <w:spacing w:before="120" w:after="120" w:line="360" w:lineRule="auto"/>
        <w:rPr>
          <w:rFonts w:cstheme="minorHAnsi"/>
          <w:sz w:val="24"/>
          <w:szCs w:val="24"/>
        </w:rPr>
      </w:pPr>
    </w:p>
    <w:p w:rsidR="00A75B48" w:rsidRPr="00804282" w:rsidRDefault="00A75B48" w:rsidP="00804282">
      <w:pPr>
        <w:pStyle w:val="Nagwek1"/>
        <w:spacing w:before="120" w:after="120" w:line="360" w:lineRule="auto"/>
        <w:rPr>
          <w:rFonts w:asciiTheme="minorHAnsi" w:hAnsiTheme="minorHAnsi" w:cstheme="minorHAnsi"/>
          <w:b/>
          <w:color w:val="auto"/>
          <w:sz w:val="24"/>
          <w:szCs w:val="24"/>
        </w:rPr>
      </w:pPr>
      <w:r w:rsidRPr="00804282">
        <w:rPr>
          <w:rFonts w:asciiTheme="minorHAnsi" w:hAnsiTheme="minorHAnsi" w:cstheme="minorHAnsi"/>
          <w:b/>
          <w:color w:val="auto"/>
          <w:sz w:val="24"/>
          <w:szCs w:val="24"/>
        </w:rPr>
        <w:t>Artykuł 1</w:t>
      </w:r>
      <w:r w:rsidR="00905B99" w:rsidRPr="00804282">
        <w:rPr>
          <w:rFonts w:asciiTheme="minorHAnsi" w:hAnsiTheme="minorHAnsi" w:cstheme="minorHAnsi"/>
          <w:b/>
          <w:color w:val="auto"/>
          <w:sz w:val="24"/>
          <w:szCs w:val="24"/>
        </w:rPr>
        <w:t>2</w:t>
      </w:r>
    </w:p>
    <w:tbl>
      <w:tblPr>
        <w:tblW w:w="10624" w:type="dxa"/>
        <w:tblCellMar>
          <w:left w:w="70" w:type="dxa"/>
          <w:right w:w="70" w:type="dxa"/>
        </w:tblCellMar>
        <w:tblLook w:val="04A0"/>
      </w:tblPr>
      <w:tblGrid>
        <w:gridCol w:w="10624"/>
      </w:tblGrid>
      <w:tr w:rsidR="00A75B48" w:rsidRPr="00804282" w:rsidTr="00180683">
        <w:trPr>
          <w:trHeight w:val="270"/>
        </w:trPr>
        <w:tc>
          <w:tcPr>
            <w:tcW w:w="10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A75B48" w:rsidRPr="00804282" w:rsidRDefault="00A75B48" w:rsidP="00804282">
            <w:pPr>
              <w:spacing w:before="120" w:after="120" w:line="360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</w:pPr>
            <w:r w:rsidRPr="00804282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Nazwa</w:t>
            </w:r>
          </w:p>
        </w:tc>
      </w:tr>
      <w:tr w:rsidR="00A75B48" w:rsidRPr="00804282" w:rsidTr="00180683">
        <w:trPr>
          <w:trHeight w:val="255"/>
        </w:trPr>
        <w:tc>
          <w:tcPr>
            <w:tcW w:w="10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5B48" w:rsidRPr="00804282" w:rsidRDefault="009553BB" w:rsidP="00804282">
            <w:pPr>
              <w:spacing w:before="120" w:after="120" w:line="360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</w:pPr>
            <w:r w:rsidRPr="00804282">
              <w:rPr>
                <w:rFonts w:cstheme="minorHAnsi"/>
                <w:b/>
                <w:sz w:val="24"/>
                <w:szCs w:val="24"/>
              </w:rPr>
              <w:t>model dydaktyczno-szkoleniowy - zestaw z ładunkiem okrągłym i pasami</w:t>
            </w:r>
          </w:p>
        </w:tc>
      </w:tr>
      <w:tr w:rsidR="00A75B48" w:rsidRPr="00804282" w:rsidTr="00180683">
        <w:trPr>
          <w:trHeight w:val="255"/>
        </w:trPr>
        <w:tc>
          <w:tcPr>
            <w:tcW w:w="10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A75B48" w:rsidRPr="00804282" w:rsidRDefault="00A75B48" w:rsidP="00804282">
            <w:pPr>
              <w:spacing w:before="120" w:after="120" w:line="360" w:lineRule="auto"/>
              <w:rPr>
                <w:rFonts w:cstheme="minorHAnsi"/>
                <w:b/>
                <w:sz w:val="24"/>
                <w:szCs w:val="24"/>
              </w:rPr>
            </w:pPr>
            <w:r w:rsidRPr="00804282">
              <w:rPr>
                <w:rFonts w:cstheme="minorHAnsi"/>
                <w:b/>
                <w:sz w:val="24"/>
                <w:szCs w:val="24"/>
              </w:rPr>
              <w:t>Liczba sztuk</w:t>
            </w:r>
          </w:p>
        </w:tc>
      </w:tr>
      <w:tr w:rsidR="00A75B48" w:rsidRPr="00804282" w:rsidTr="00180683">
        <w:trPr>
          <w:trHeight w:val="255"/>
        </w:trPr>
        <w:tc>
          <w:tcPr>
            <w:tcW w:w="10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75B48" w:rsidRPr="00804282" w:rsidRDefault="00A75B48" w:rsidP="00804282">
            <w:pPr>
              <w:spacing w:before="120" w:after="120" w:line="360" w:lineRule="auto"/>
              <w:rPr>
                <w:rFonts w:cstheme="minorHAnsi"/>
                <w:b/>
                <w:sz w:val="24"/>
                <w:szCs w:val="24"/>
              </w:rPr>
            </w:pPr>
            <w:r w:rsidRPr="00804282">
              <w:rPr>
                <w:rFonts w:cstheme="minorHAnsi"/>
                <w:b/>
                <w:sz w:val="24"/>
                <w:szCs w:val="24"/>
              </w:rPr>
              <w:t>20</w:t>
            </w:r>
          </w:p>
        </w:tc>
      </w:tr>
      <w:tr w:rsidR="00A75B48" w:rsidRPr="00804282" w:rsidTr="00180683">
        <w:trPr>
          <w:trHeight w:val="255"/>
        </w:trPr>
        <w:tc>
          <w:tcPr>
            <w:tcW w:w="10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</w:tcPr>
          <w:p w:rsidR="00A75B48" w:rsidRPr="00804282" w:rsidRDefault="00A75B48" w:rsidP="00804282">
            <w:pPr>
              <w:spacing w:before="120" w:after="120" w:line="360" w:lineRule="auto"/>
              <w:ind w:left="1"/>
              <w:rPr>
                <w:rFonts w:cstheme="minorHAnsi"/>
                <w:b/>
                <w:sz w:val="24"/>
                <w:szCs w:val="24"/>
              </w:rPr>
            </w:pPr>
            <w:r w:rsidRPr="00804282">
              <w:rPr>
                <w:rFonts w:eastAsia="Garamond" w:cstheme="minorHAnsi"/>
                <w:b/>
                <w:sz w:val="24"/>
                <w:szCs w:val="24"/>
              </w:rPr>
              <w:t>Cechy i funkcjonalności</w:t>
            </w:r>
          </w:p>
        </w:tc>
      </w:tr>
      <w:tr w:rsidR="00A75B48" w:rsidRPr="00804282" w:rsidTr="00180683">
        <w:trPr>
          <w:trHeight w:val="255"/>
        </w:trPr>
        <w:tc>
          <w:tcPr>
            <w:tcW w:w="10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75B48" w:rsidRPr="00804282" w:rsidRDefault="00A75B48" w:rsidP="00804282">
            <w:pPr>
              <w:pStyle w:val="Akapitzlist"/>
              <w:numPr>
                <w:ilvl w:val="0"/>
                <w:numId w:val="5"/>
              </w:numPr>
              <w:spacing w:before="120" w:after="120" w:line="36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04282">
              <w:rPr>
                <w:rFonts w:eastAsia="Times New Roman" w:cstheme="minorHAnsi"/>
                <w:sz w:val="24"/>
                <w:szCs w:val="24"/>
                <w:lang w:eastAsia="pl-PL"/>
              </w:rPr>
              <w:t>model dydaktyczno-szkoleniowy do rozwiązywania zadań transportowo-logistycznych</w:t>
            </w:r>
          </w:p>
          <w:p w:rsidR="00A75B48" w:rsidRPr="00804282" w:rsidRDefault="00A75B48" w:rsidP="00804282">
            <w:pPr>
              <w:pStyle w:val="Akapitzlist"/>
              <w:numPr>
                <w:ilvl w:val="0"/>
                <w:numId w:val="5"/>
              </w:numPr>
              <w:spacing w:before="120" w:after="120" w:line="36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04282">
              <w:rPr>
                <w:rFonts w:eastAsia="Times New Roman" w:cstheme="minorHAnsi"/>
                <w:sz w:val="24"/>
                <w:szCs w:val="24"/>
                <w:lang w:eastAsia="pl-PL"/>
              </w:rPr>
              <w:t>zestaw wykonany z drewna litego oraz materiałów drewnopochodnych</w:t>
            </w:r>
          </w:p>
          <w:p w:rsidR="00A75B48" w:rsidRPr="00804282" w:rsidRDefault="009553BB" w:rsidP="00804282">
            <w:pPr>
              <w:pStyle w:val="Akapitzlist"/>
              <w:numPr>
                <w:ilvl w:val="0"/>
                <w:numId w:val="5"/>
              </w:numPr>
              <w:spacing w:before="120" w:after="120" w:line="36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04282">
              <w:rPr>
                <w:rFonts w:cstheme="minorHAnsi"/>
                <w:sz w:val="24"/>
                <w:szCs w:val="24"/>
                <w:shd w:val="clear" w:color="auto" w:fill="FFFFFF"/>
              </w:rPr>
              <w:t>zestaw z ładunkami okrągłymi i pasami mocującymi</w:t>
            </w:r>
            <w:r w:rsidR="00550DB9" w:rsidRPr="00804282">
              <w:rPr>
                <w:rFonts w:cstheme="minorHAnsi"/>
                <w:sz w:val="24"/>
                <w:szCs w:val="24"/>
                <w:shd w:val="clear" w:color="auto" w:fill="FFFFFF"/>
              </w:rPr>
              <w:t>, zawierający min.</w:t>
            </w:r>
            <w:r w:rsidRPr="00804282"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 64 elementy.</w:t>
            </w:r>
          </w:p>
        </w:tc>
      </w:tr>
      <w:tr w:rsidR="00A75B48" w:rsidRPr="00804282" w:rsidTr="00180683">
        <w:trPr>
          <w:trHeight w:val="255"/>
        </w:trPr>
        <w:tc>
          <w:tcPr>
            <w:tcW w:w="10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75B48" w:rsidRPr="00804282" w:rsidRDefault="00A75B48" w:rsidP="00804282">
            <w:pPr>
              <w:spacing w:before="120" w:after="120" w:line="360" w:lineRule="auto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804282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lastRenderedPageBreak/>
              <w:t>Zdjęcie poglądowe:</w:t>
            </w:r>
          </w:p>
        </w:tc>
      </w:tr>
      <w:tr w:rsidR="0097786B" w:rsidRPr="00804282" w:rsidTr="00180683">
        <w:trPr>
          <w:trHeight w:val="255"/>
        </w:trPr>
        <w:tc>
          <w:tcPr>
            <w:tcW w:w="10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75B48" w:rsidRPr="00804282" w:rsidRDefault="009553BB" w:rsidP="00804282">
            <w:pPr>
              <w:pStyle w:val="NormalnyWeb"/>
              <w:spacing w:before="120" w:beforeAutospacing="0" w:after="120" w:afterAutospacing="0" w:line="360" w:lineRule="auto"/>
              <w:jc w:val="center"/>
              <w:rPr>
                <w:rFonts w:asciiTheme="minorHAnsi" w:hAnsiTheme="minorHAnsi" w:cstheme="minorHAnsi"/>
              </w:rPr>
            </w:pPr>
            <w:r w:rsidRPr="00804282">
              <w:rPr>
                <w:rFonts w:asciiTheme="minorHAnsi" w:hAnsiTheme="minorHAnsi" w:cstheme="minorHAnsi"/>
                <w:noProof/>
              </w:rPr>
              <w:drawing>
                <wp:inline distT="0" distB="0" distL="0" distR="0">
                  <wp:extent cx="3181794" cy="2686425"/>
                  <wp:effectExtent l="0" t="0" r="0" b="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794" cy="268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5B48" w:rsidRPr="00804282" w:rsidRDefault="00A75B48" w:rsidP="00804282">
      <w:pPr>
        <w:spacing w:before="120" w:after="120" w:line="360" w:lineRule="auto"/>
        <w:rPr>
          <w:rFonts w:cstheme="minorHAnsi"/>
          <w:sz w:val="24"/>
          <w:szCs w:val="24"/>
        </w:rPr>
      </w:pPr>
    </w:p>
    <w:p w:rsidR="00E727DD" w:rsidRPr="00804282" w:rsidRDefault="00E727DD" w:rsidP="00804282">
      <w:pPr>
        <w:pStyle w:val="Nagwek1"/>
        <w:spacing w:before="120" w:after="120" w:line="360" w:lineRule="auto"/>
        <w:rPr>
          <w:rFonts w:asciiTheme="minorHAnsi" w:hAnsiTheme="minorHAnsi" w:cstheme="minorHAnsi"/>
          <w:b/>
          <w:color w:val="auto"/>
          <w:sz w:val="24"/>
          <w:szCs w:val="24"/>
        </w:rPr>
      </w:pPr>
      <w:r w:rsidRPr="00804282">
        <w:rPr>
          <w:rFonts w:asciiTheme="minorHAnsi" w:hAnsiTheme="minorHAnsi" w:cstheme="minorHAnsi"/>
          <w:b/>
          <w:color w:val="auto"/>
          <w:sz w:val="24"/>
          <w:szCs w:val="24"/>
        </w:rPr>
        <w:t>Artykuł 1</w:t>
      </w:r>
      <w:r w:rsidR="00905B99" w:rsidRPr="00804282">
        <w:rPr>
          <w:rFonts w:asciiTheme="minorHAnsi" w:hAnsiTheme="minorHAnsi" w:cstheme="minorHAnsi"/>
          <w:b/>
          <w:color w:val="auto"/>
          <w:sz w:val="24"/>
          <w:szCs w:val="24"/>
        </w:rPr>
        <w:t>3</w:t>
      </w:r>
    </w:p>
    <w:tbl>
      <w:tblPr>
        <w:tblW w:w="10624" w:type="dxa"/>
        <w:tblCellMar>
          <w:left w:w="70" w:type="dxa"/>
          <w:right w:w="70" w:type="dxa"/>
        </w:tblCellMar>
        <w:tblLook w:val="04A0"/>
      </w:tblPr>
      <w:tblGrid>
        <w:gridCol w:w="10624"/>
      </w:tblGrid>
      <w:tr w:rsidR="00E727DD" w:rsidRPr="00804282" w:rsidTr="00180683">
        <w:trPr>
          <w:trHeight w:val="270"/>
        </w:trPr>
        <w:tc>
          <w:tcPr>
            <w:tcW w:w="10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E727DD" w:rsidRPr="00804282" w:rsidRDefault="00E727DD" w:rsidP="00804282">
            <w:pPr>
              <w:spacing w:before="120" w:after="120" w:line="360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</w:pPr>
            <w:r w:rsidRPr="00804282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Nazwa</w:t>
            </w:r>
          </w:p>
        </w:tc>
      </w:tr>
      <w:tr w:rsidR="00E727DD" w:rsidRPr="00804282" w:rsidTr="00180683">
        <w:trPr>
          <w:trHeight w:val="255"/>
        </w:trPr>
        <w:tc>
          <w:tcPr>
            <w:tcW w:w="10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727DD" w:rsidRPr="00804282" w:rsidRDefault="00E727DD" w:rsidP="00804282">
            <w:pPr>
              <w:spacing w:before="120" w:after="120" w:line="360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</w:pPr>
            <w:r w:rsidRPr="00804282">
              <w:rPr>
                <w:rFonts w:cstheme="minorHAnsi"/>
                <w:b/>
                <w:sz w:val="24"/>
                <w:szCs w:val="24"/>
              </w:rPr>
              <w:t>Incoterms 2020 w praktyce-zestaw kart</w:t>
            </w:r>
          </w:p>
        </w:tc>
      </w:tr>
      <w:tr w:rsidR="00E727DD" w:rsidRPr="00804282" w:rsidTr="00180683">
        <w:trPr>
          <w:trHeight w:val="255"/>
        </w:trPr>
        <w:tc>
          <w:tcPr>
            <w:tcW w:w="10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E727DD" w:rsidRPr="00804282" w:rsidRDefault="00E727DD" w:rsidP="00804282">
            <w:pPr>
              <w:spacing w:before="120" w:after="120" w:line="360" w:lineRule="auto"/>
              <w:rPr>
                <w:rFonts w:cstheme="minorHAnsi"/>
                <w:b/>
                <w:sz w:val="24"/>
                <w:szCs w:val="24"/>
              </w:rPr>
            </w:pPr>
            <w:r w:rsidRPr="00804282">
              <w:rPr>
                <w:rFonts w:cstheme="minorHAnsi"/>
                <w:b/>
                <w:sz w:val="24"/>
                <w:szCs w:val="24"/>
              </w:rPr>
              <w:t>Liczba sztuk</w:t>
            </w:r>
          </w:p>
        </w:tc>
      </w:tr>
      <w:tr w:rsidR="00E727DD" w:rsidRPr="00804282" w:rsidTr="00180683">
        <w:trPr>
          <w:trHeight w:val="255"/>
        </w:trPr>
        <w:tc>
          <w:tcPr>
            <w:tcW w:w="10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27DD" w:rsidRPr="00804282" w:rsidRDefault="00E727DD" w:rsidP="00804282">
            <w:pPr>
              <w:spacing w:before="120" w:after="120" w:line="360" w:lineRule="auto"/>
              <w:rPr>
                <w:rFonts w:cstheme="minorHAnsi"/>
                <w:b/>
                <w:sz w:val="24"/>
                <w:szCs w:val="24"/>
              </w:rPr>
            </w:pPr>
            <w:r w:rsidRPr="00804282">
              <w:rPr>
                <w:rFonts w:cstheme="minorHAnsi"/>
                <w:b/>
                <w:sz w:val="24"/>
                <w:szCs w:val="24"/>
              </w:rPr>
              <w:t>20</w:t>
            </w:r>
          </w:p>
        </w:tc>
      </w:tr>
      <w:tr w:rsidR="00E727DD" w:rsidRPr="00804282" w:rsidTr="00180683">
        <w:trPr>
          <w:trHeight w:val="255"/>
        </w:trPr>
        <w:tc>
          <w:tcPr>
            <w:tcW w:w="10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</w:tcPr>
          <w:p w:rsidR="00E727DD" w:rsidRPr="00804282" w:rsidRDefault="00E727DD" w:rsidP="00804282">
            <w:pPr>
              <w:spacing w:before="120" w:after="120" w:line="360" w:lineRule="auto"/>
              <w:ind w:left="1"/>
              <w:rPr>
                <w:rFonts w:cstheme="minorHAnsi"/>
                <w:b/>
                <w:sz w:val="24"/>
                <w:szCs w:val="24"/>
              </w:rPr>
            </w:pPr>
            <w:r w:rsidRPr="00804282">
              <w:rPr>
                <w:rFonts w:eastAsia="Garamond" w:cstheme="minorHAnsi"/>
                <w:b/>
                <w:sz w:val="24"/>
                <w:szCs w:val="24"/>
              </w:rPr>
              <w:t>Cechy i funkcjonalności</w:t>
            </w:r>
          </w:p>
        </w:tc>
      </w:tr>
      <w:tr w:rsidR="0097786B" w:rsidRPr="00804282" w:rsidTr="00180683">
        <w:trPr>
          <w:trHeight w:val="255"/>
        </w:trPr>
        <w:tc>
          <w:tcPr>
            <w:tcW w:w="10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27DD" w:rsidRPr="00804282" w:rsidRDefault="00E727DD" w:rsidP="00804282">
            <w:pPr>
              <w:pStyle w:val="Akapitzlist"/>
              <w:numPr>
                <w:ilvl w:val="0"/>
                <w:numId w:val="5"/>
              </w:numPr>
              <w:spacing w:before="120" w:after="120" w:line="36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04282"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zestaw zawiera komplet 11 kart oraz zeszyt z zadaniami o różnym stopniu trudności. </w:t>
            </w:r>
          </w:p>
          <w:p w:rsidR="00E727DD" w:rsidRPr="00804282" w:rsidRDefault="00E727DD" w:rsidP="00804282">
            <w:pPr>
              <w:pStyle w:val="Akapitzlist"/>
              <w:numPr>
                <w:ilvl w:val="0"/>
                <w:numId w:val="5"/>
              </w:numPr>
              <w:spacing w:before="120" w:after="120" w:line="36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04282">
              <w:rPr>
                <w:rFonts w:cstheme="minorHAnsi"/>
                <w:sz w:val="24"/>
                <w:szCs w:val="24"/>
                <w:shd w:val="clear" w:color="auto" w:fill="FFFFFF"/>
              </w:rPr>
              <w:t>każda karta zawiera jedną formułę Incoterms 2020 przedstawioną w za pomocą rysunków</w:t>
            </w:r>
          </w:p>
          <w:p w:rsidR="00E727DD" w:rsidRPr="00804282" w:rsidRDefault="00E727DD" w:rsidP="00804282">
            <w:pPr>
              <w:pStyle w:val="Akapitzlist"/>
              <w:numPr>
                <w:ilvl w:val="0"/>
                <w:numId w:val="5"/>
              </w:numPr>
              <w:spacing w:before="120" w:after="120" w:line="36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04282">
              <w:rPr>
                <w:rFonts w:cstheme="minorHAnsi"/>
                <w:sz w:val="24"/>
                <w:szCs w:val="24"/>
                <w:shd w:val="clear" w:color="auto" w:fill="FFFFFF"/>
              </w:rPr>
              <w:t>zadania ze skryptu mogą być rozwiązywane w oparciu o komplet kart. </w:t>
            </w:r>
          </w:p>
        </w:tc>
      </w:tr>
    </w:tbl>
    <w:p w:rsidR="00A64039" w:rsidRPr="00804282" w:rsidRDefault="00A64039" w:rsidP="00D11BB5">
      <w:pPr>
        <w:spacing w:before="120" w:after="120" w:line="360" w:lineRule="auto"/>
        <w:rPr>
          <w:rFonts w:cstheme="minorHAnsi"/>
          <w:sz w:val="24"/>
          <w:szCs w:val="24"/>
        </w:rPr>
      </w:pPr>
    </w:p>
    <w:sectPr w:rsidR="00A64039" w:rsidRPr="00804282" w:rsidSect="00397DFA">
      <w:headerReference w:type="default" r:id="rId18"/>
      <w:footerReference w:type="default" r:id="rId1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38E3" w:rsidRDefault="00B238E3" w:rsidP="00434BCB">
      <w:pPr>
        <w:spacing w:after="0" w:line="240" w:lineRule="auto"/>
      </w:pPr>
      <w:r>
        <w:separator/>
      </w:r>
    </w:p>
  </w:endnote>
  <w:endnote w:type="continuationSeparator" w:id="1">
    <w:p w:rsidR="00B238E3" w:rsidRDefault="00B238E3" w:rsidP="00434B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77147287"/>
      <w:docPartObj>
        <w:docPartGallery w:val="Page Numbers (Bottom of Page)"/>
        <w:docPartUnique/>
      </w:docPartObj>
    </w:sdtPr>
    <w:sdtContent>
      <w:p w:rsidR="00180683" w:rsidRDefault="005A1816">
        <w:pPr>
          <w:pStyle w:val="Stopka"/>
          <w:jc w:val="right"/>
        </w:pPr>
        <w:fldSimple w:instr="PAGE   \* MERGEFORMAT">
          <w:r w:rsidR="004407FC">
            <w:rPr>
              <w:noProof/>
            </w:rPr>
            <w:t>18</w:t>
          </w:r>
        </w:fldSimple>
      </w:p>
    </w:sdtContent>
  </w:sdt>
  <w:p w:rsidR="00180683" w:rsidRDefault="00180683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38E3" w:rsidRDefault="00B238E3" w:rsidP="00434BCB">
      <w:pPr>
        <w:spacing w:after="0" w:line="240" w:lineRule="auto"/>
      </w:pPr>
      <w:r>
        <w:separator/>
      </w:r>
    </w:p>
  </w:footnote>
  <w:footnote w:type="continuationSeparator" w:id="1">
    <w:p w:rsidR="00B238E3" w:rsidRDefault="00B238E3" w:rsidP="00434B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0683" w:rsidRPr="00867D99" w:rsidRDefault="00180683" w:rsidP="00397DFA">
    <w:pPr>
      <w:pStyle w:val="Nagwek"/>
      <w:tabs>
        <w:tab w:val="clear" w:pos="4536"/>
      </w:tabs>
      <w:jc w:val="center"/>
      <w:rPr>
        <w:sz w:val="20"/>
      </w:rPr>
    </w:pPr>
    <w:r w:rsidRPr="00867D99">
      <w:rPr>
        <w:noProof/>
        <w:sz w:val="20"/>
        <w:lang w:eastAsia="pl-PL"/>
      </w:rPr>
      <w:drawing>
        <wp:inline distT="0" distB="0" distL="0" distR="0">
          <wp:extent cx="5581650" cy="718820"/>
          <wp:effectExtent l="0" t="0" r="0" b="5080"/>
          <wp:docPr id="13" name="Obraz 12" descr="C:\Users\Agnieszka\AppData\Local\Temp\02877ae4-341e-4f89-be0c-0f918f65b4eb_zestawienie-znakow-w-programie-regionalnym.zip.4eb\POZIOM\RGB\ACHROMATYCZNE\ZESTAWIENIE ZNAKOW ACHROMATYCZNE RGB.jpg">
            <a:extLst xmlns:a="http://schemas.openxmlformats.org/drawingml/2006/main">
              <a:ext uri="{FF2B5EF4-FFF2-40B4-BE49-F238E27FC236}">
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F263DDAF-447B-4B4E-B6AE-29E73FC00AD5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Obraz 12" descr="C:\Users\Agnieszka\AppData\Local\Temp\02877ae4-341e-4f89-be0c-0f918f65b4eb_zestawienie-znakow-w-programie-regionalnym.zip.4eb\POZIOM\RGB\ACHROMATYCZNE\ZESTAWIENIE ZNAKOW ACHROMATYCZNE RGB.jpg">
                    <a:extLst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F263DDAF-447B-4B4E-B6AE-29E73FC00AD5}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1650" cy="718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80683" w:rsidRPr="00867D99" w:rsidRDefault="00180683" w:rsidP="00867D99">
    <w:pPr>
      <w:pStyle w:val="Nagwek"/>
      <w:ind w:hanging="2"/>
      <w:jc w:val="center"/>
      <w:rPr>
        <w:rFonts w:ascii="Arial" w:hAnsi="Arial" w:cs="Arial"/>
        <w:color w:val="000000"/>
        <w:sz w:val="20"/>
      </w:rPr>
    </w:pPr>
    <w:r w:rsidRPr="00867D99">
      <w:rPr>
        <w:rFonts w:ascii="Arial" w:hAnsi="Arial" w:cs="Arial"/>
        <w:color w:val="000000"/>
        <w:sz w:val="20"/>
      </w:rPr>
      <w:t>DofinansowaneprzezUnięEuropejską–ProfesjonalnyzawodowieczTechnikumNr1wŁęczycy</w:t>
    </w:r>
  </w:p>
  <w:p w:rsidR="00180683" w:rsidRPr="00867D99" w:rsidRDefault="00180683">
    <w:pPr>
      <w:pStyle w:val="Nagwek"/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492E51"/>
    <w:multiLevelType w:val="hybridMultilevel"/>
    <w:tmpl w:val="446C6FA0"/>
    <w:lvl w:ilvl="0" w:tplc="42A648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F6614D"/>
    <w:multiLevelType w:val="hybridMultilevel"/>
    <w:tmpl w:val="0212C1B8"/>
    <w:lvl w:ilvl="0" w:tplc="42A648B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8BF7E3D"/>
    <w:multiLevelType w:val="hybridMultilevel"/>
    <w:tmpl w:val="EC344CA4"/>
    <w:lvl w:ilvl="0" w:tplc="DC82F8D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28B909B1"/>
    <w:multiLevelType w:val="multilevel"/>
    <w:tmpl w:val="14F8EC6A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4">
    <w:nsid w:val="2E9C4F12"/>
    <w:multiLevelType w:val="hybridMultilevel"/>
    <w:tmpl w:val="633A18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4703329"/>
    <w:multiLevelType w:val="hybridMultilevel"/>
    <w:tmpl w:val="E8F8212A"/>
    <w:lvl w:ilvl="0" w:tplc="42A648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500413"/>
    <w:multiLevelType w:val="hybridMultilevel"/>
    <w:tmpl w:val="F9E806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C1374E"/>
    <w:multiLevelType w:val="multilevel"/>
    <w:tmpl w:val="24D20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DE723FB"/>
    <w:multiLevelType w:val="hybridMultilevel"/>
    <w:tmpl w:val="0B74D930"/>
    <w:lvl w:ilvl="0" w:tplc="42A648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15D0772"/>
    <w:multiLevelType w:val="hybridMultilevel"/>
    <w:tmpl w:val="B97AF7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1B07151"/>
    <w:multiLevelType w:val="hybridMultilevel"/>
    <w:tmpl w:val="03F4F19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2952FF3"/>
    <w:multiLevelType w:val="hybridMultilevel"/>
    <w:tmpl w:val="56E62EB4"/>
    <w:lvl w:ilvl="0" w:tplc="42A648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AE365F9"/>
    <w:multiLevelType w:val="hybridMultilevel"/>
    <w:tmpl w:val="B2947268"/>
    <w:lvl w:ilvl="0" w:tplc="42A648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CA41390"/>
    <w:multiLevelType w:val="hybridMultilevel"/>
    <w:tmpl w:val="42E010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FED35ED"/>
    <w:multiLevelType w:val="hybridMultilevel"/>
    <w:tmpl w:val="E820BAA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73165CE7"/>
    <w:multiLevelType w:val="hybridMultilevel"/>
    <w:tmpl w:val="CBE23E9C"/>
    <w:lvl w:ilvl="0" w:tplc="42A648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1"/>
  </w:num>
  <w:num w:numId="4">
    <w:abstractNumId w:val="10"/>
  </w:num>
  <w:num w:numId="5">
    <w:abstractNumId w:val="15"/>
  </w:num>
  <w:num w:numId="6">
    <w:abstractNumId w:val="5"/>
  </w:num>
  <w:num w:numId="7">
    <w:abstractNumId w:val="0"/>
  </w:num>
  <w:num w:numId="8">
    <w:abstractNumId w:val="8"/>
  </w:num>
  <w:num w:numId="9">
    <w:abstractNumId w:val="11"/>
  </w:num>
  <w:num w:numId="10">
    <w:abstractNumId w:val="12"/>
  </w:num>
  <w:num w:numId="11">
    <w:abstractNumId w:val="7"/>
  </w:num>
  <w:num w:numId="12">
    <w:abstractNumId w:val="2"/>
  </w:num>
  <w:num w:numId="13">
    <w:abstractNumId w:val="14"/>
  </w:num>
  <w:num w:numId="14">
    <w:abstractNumId w:val="7"/>
    <w:lvlOverride w:ilvl="0"/>
    <w:lvlOverride w:ilvl="1">
      <w:startOverride w:val="4"/>
    </w:lvlOverride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13"/>
  </w:num>
  <w:num w:numId="16">
    <w:abstractNumId w:val="6"/>
  </w:num>
  <w:num w:numId="17">
    <w:abstractNumId w:val="4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3C7266"/>
    <w:rsid w:val="000005AA"/>
    <w:rsid w:val="00006F6A"/>
    <w:rsid w:val="00013E22"/>
    <w:rsid w:val="00021002"/>
    <w:rsid w:val="000228C8"/>
    <w:rsid w:val="000274F5"/>
    <w:rsid w:val="00035FF9"/>
    <w:rsid w:val="000379E6"/>
    <w:rsid w:val="0004148F"/>
    <w:rsid w:val="00041FFA"/>
    <w:rsid w:val="0004548C"/>
    <w:rsid w:val="000459E0"/>
    <w:rsid w:val="0004631F"/>
    <w:rsid w:val="00046389"/>
    <w:rsid w:val="00046F5B"/>
    <w:rsid w:val="00047A89"/>
    <w:rsid w:val="00051F41"/>
    <w:rsid w:val="000522E7"/>
    <w:rsid w:val="00052D9D"/>
    <w:rsid w:val="00054B2D"/>
    <w:rsid w:val="0005776E"/>
    <w:rsid w:val="00062D38"/>
    <w:rsid w:val="00074BBC"/>
    <w:rsid w:val="00075AFE"/>
    <w:rsid w:val="0007623B"/>
    <w:rsid w:val="00076707"/>
    <w:rsid w:val="00080FFF"/>
    <w:rsid w:val="00084FB6"/>
    <w:rsid w:val="00091768"/>
    <w:rsid w:val="00095401"/>
    <w:rsid w:val="000962D3"/>
    <w:rsid w:val="00096C23"/>
    <w:rsid w:val="000A4C59"/>
    <w:rsid w:val="000B4277"/>
    <w:rsid w:val="000D2DA3"/>
    <w:rsid w:val="000D3A9D"/>
    <w:rsid w:val="000D5DBA"/>
    <w:rsid w:val="000E578C"/>
    <w:rsid w:val="000E7FE2"/>
    <w:rsid w:val="000F4F15"/>
    <w:rsid w:val="000F6966"/>
    <w:rsid w:val="00100B18"/>
    <w:rsid w:val="0010405E"/>
    <w:rsid w:val="00110DE8"/>
    <w:rsid w:val="0012366C"/>
    <w:rsid w:val="00131B5D"/>
    <w:rsid w:val="00135AB3"/>
    <w:rsid w:val="0015232C"/>
    <w:rsid w:val="00160812"/>
    <w:rsid w:val="001713AA"/>
    <w:rsid w:val="00171E47"/>
    <w:rsid w:val="00175E32"/>
    <w:rsid w:val="00180683"/>
    <w:rsid w:val="001922B2"/>
    <w:rsid w:val="00192F9D"/>
    <w:rsid w:val="00195494"/>
    <w:rsid w:val="00197D12"/>
    <w:rsid w:val="001C28D9"/>
    <w:rsid w:val="001C59BB"/>
    <w:rsid w:val="001C7D53"/>
    <w:rsid w:val="001D48CA"/>
    <w:rsid w:val="001E355B"/>
    <w:rsid w:val="001E66E3"/>
    <w:rsid w:val="001E6A8A"/>
    <w:rsid w:val="001F09CC"/>
    <w:rsid w:val="001F1C06"/>
    <w:rsid w:val="001F7303"/>
    <w:rsid w:val="00215CF6"/>
    <w:rsid w:val="00230685"/>
    <w:rsid w:val="00230C0A"/>
    <w:rsid w:val="00235D27"/>
    <w:rsid w:val="00244A24"/>
    <w:rsid w:val="0024538A"/>
    <w:rsid w:val="00257119"/>
    <w:rsid w:val="00264814"/>
    <w:rsid w:val="0026536D"/>
    <w:rsid w:val="0026796B"/>
    <w:rsid w:val="00271C76"/>
    <w:rsid w:val="00273D55"/>
    <w:rsid w:val="00295DA8"/>
    <w:rsid w:val="002A23A1"/>
    <w:rsid w:val="002B785A"/>
    <w:rsid w:val="002C31B9"/>
    <w:rsid w:val="002C76E2"/>
    <w:rsid w:val="002E2C3E"/>
    <w:rsid w:val="002F304F"/>
    <w:rsid w:val="002F5E7C"/>
    <w:rsid w:val="00304188"/>
    <w:rsid w:val="00311B85"/>
    <w:rsid w:val="00315AE4"/>
    <w:rsid w:val="00334834"/>
    <w:rsid w:val="00334D45"/>
    <w:rsid w:val="003353A6"/>
    <w:rsid w:val="00337C33"/>
    <w:rsid w:val="003416E1"/>
    <w:rsid w:val="0034586C"/>
    <w:rsid w:val="00345A3D"/>
    <w:rsid w:val="003554C3"/>
    <w:rsid w:val="003602F0"/>
    <w:rsid w:val="00370B7D"/>
    <w:rsid w:val="00372655"/>
    <w:rsid w:val="003728C0"/>
    <w:rsid w:val="00381415"/>
    <w:rsid w:val="00386D8F"/>
    <w:rsid w:val="00386EA6"/>
    <w:rsid w:val="00394134"/>
    <w:rsid w:val="00397DFA"/>
    <w:rsid w:val="003A451D"/>
    <w:rsid w:val="003A58E9"/>
    <w:rsid w:val="003A6D02"/>
    <w:rsid w:val="003B5DCA"/>
    <w:rsid w:val="003B65AE"/>
    <w:rsid w:val="003C33FE"/>
    <w:rsid w:val="003C6FCE"/>
    <w:rsid w:val="003C7266"/>
    <w:rsid w:val="003D0A99"/>
    <w:rsid w:val="003D0B12"/>
    <w:rsid w:val="003D1990"/>
    <w:rsid w:val="003D6475"/>
    <w:rsid w:val="003D6E9C"/>
    <w:rsid w:val="003D79D3"/>
    <w:rsid w:val="003E298F"/>
    <w:rsid w:val="003E48BD"/>
    <w:rsid w:val="003E650D"/>
    <w:rsid w:val="003F464E"/>
    <w:rsid w:val="003F689C"/>
    <w:rsid w:val="00403663"/>
    <w:rsid w:val="00405B40"/>
    <w:rsid w:val="00416954"/>
    <w:rsid w:val="00425A60"/>
    <w:rsid w:val="00426925"/>
    <w:rsid w:val="00427F80"/>
    <w:rsid w:val="00433378"/>
    <w:rsid w:val="00434BCB"/>
    <w:rsid w:val="004407FC"/>
    <w:rsid w:val="0044359C"/>
    <w:rsid w:val="004532A0"/>
    <w:rsid w:val="00456F59"/>
    <w:rsid w:val="004702AC"/>
    <w:rsid w:val="00470D68"/>
    <w:rsid w:val="00471C90"/>
    <w:rsid w:val="00472883"/>
    <w:rsid w:val="00483063"/>
    <w:rsid w:val="00495C95"/>
    <w:rsid w:val="00497FD0"/>
    <w:rsid w:val="004A2509"/>
    <w:rsid w:val="004A6057"/>
    <w:rsid w:val="004B08C6"/>
    <w:rsid w:val="004B1474"/>
    <w:rsid w:val="004B1EF3"/>
    <w:rsid w:val="004B1F51"/>
    <w:rsid w:val="004C6603"/>
    <w:rsid w:val="004C6823"/>
    <w:rsid w:val="004D10CB"/>
    <w:rsid w:val="004D60C5"/>
    <w:rsid w:val="004D6F2B"/>
    <w:rsid w:val="004E49F0"/>
    <w:rsid w:val="004F1E4D"/>
    <w:rsid w:val="004F5395"/>
    <w:rsid w:val="004F6969"/>
    <w:rsid w:val="004F6CFD"/>
    <w:rsid w:val="00502ED7"/>
    <w:rsid w:val="005118A0"/>
    <w:rsid w:val="00511B2A"/>
    <w:rsid w:val="00520289"/>
    <w:rsid w:val="00525C29"/>
    <w:rsid w:val="00542476"/>
    <w:rsid w:val="0054359C"/>
    <w:rsid w:val="005465B3"/>
    <w:rsid w:val="00546947"/>
    <w:rsid w:val="00550DB9"/>
    <w:rsid w:val="0055208F"/>
    <w:rsid w:val="005547A3"/>
    <w:rsid w:val="00561E88"/>
    <w:rsid w:val="00563A7A"/>
    <w:rsid w:val="00566CAB"/>
    <w:rsid w:val="0056710B"/>
    <w:rsid w:val="00567E34"/>
    <w:rsid w:val="005716A4"/>
    <w:rsid w:val="00572810"/>
    <w:rsid w:val="00580CD9"/>
    <w:rsid w:val="00582905"/>
    <w:rsid w:val="00584706"/>
    <w:rsid w:val="005A1816"/>
    <w:rsid w:val="005A2979"/>
    <w:rsid w:val="005B36BC"/>
    <w:rsid w:val="005C2A17"/>
    <w:rsid w:val="005C66F5"/>
    <w:rsid w:val="005D3C0A"/>
    <w:rsid w:val="005D52F1"/>
    <w:rsid w:val="005E19BB"/>
    <w:rsid w:val="005F34F7"/>
    <w:rsid w:val="006023D4"/>
    <w:rsid w:val="0060353B"/>
    <w:rsid w:val="00604243"/>
    <w:rsid w:val="00607533"/>
    <w:rsid w:val="00610C4A"/>
    <w:rsid w:val="00617B3F"/>
    <w:rsid w:val="00624AB1"/>
    <w:rsid w:val="00627469"/>
    <w:rsid w:val="006343EF"/>
    <w:rsid w:val="00636985"/>
    <w:rsid w:val="006373EF"/>
    <w:rsid w:val="00637FB8"/>
    <w:rsid w:val="00647ABA"/>
    <w:rsid w:val="00647DB0"/>
    <w:rsid w:val="00651C04"/>
    <w:rsid w:val="00656B7D"/>
    <w:rsid w:val="00657CC7"/>
    <w:rsid w:val="00665157"/>
    <w:rsid w:val="006654D8"/>
    <w:rsid w:val="00667509"/>
    <w:rsid w:val="006713E7"/>
    <w:rsid w:val="006728E2"/>
    <w:rsid w:val="006738B6"/>
    <w:rsid w:val="00677774"/>
    <w:rsid w:val="00690985"/>
    <w:rsid w:val="00690A1E"/>
    <w:rsid w:val="00694E04"/>
    <w:rsid w:val="006A1AFF"/>
    <w:rsid w:val="006A224F"/>
    <w:rsid w:val="006A2D17"/>
    <w:rsid w:val="006A55CB"/>
    <w:rsid w:val="006B1691"/>
    <w:rsid w:val="006C00B5"/>
    <w:rsid w:val="006C683D"/>
    <w:rsid w:val="006D66DA"/>
    <w:rsid w:val="006D6AAF"/>
    <w:rsid w:val="006E1BAC"/>
    <w:rsid w:val="006E6C75"/>
    <w:rsid w:val="006F011D"/>
    <w:rsid w:val="006F1D75"/>
    <w:rsid w:val="006F5DDD"/>
    <w:rsid w:val="006F695F"/>
    <w:rsid w:val="007079F6"/>
    <w:rsid w:val="007240AE"/>
    <w:rsid w:val="00731EC7"/>
    <w:rsid w:val="0073556B"/>
    <w:rsid w:val="007502D8"/>
    <w:rsid w:val="007648A9"/>
    <w:rsid w:val="0076561F"/>
    <w:rsid w:val="00767112"/>
    <w:rsid w:val="0077366C"/>
    <w:rsid w:val="00784583"/>
    <w:rsid w:val="00790373"/>
    <w:rsid w:val="00794B00"/>
    <w:rsid w:val="007A05F7"/>
    <w:rsid w:val="007A1F1D"/>
    <w:rsid w:val="007A1F36"/>
    <w:rsid w:val="007A2D2D"/>
    <w:rsid w:val="007B01DE"/>
    <w:rsid w:val="007B13E3"/>
    <w:rsid w:val="007B5349"/>
    <w:rsid w:val="007C5932"/>
    <w:rsid w:val="007C6EBE"/>
    <w:rsid w:val="007D020A"/>
    <w:rsid w:val="007E0BAE"/>
    <w:rsid w:val="007E14AA"/>
    <w:rsid w:val="007E5205"/>
    <w:rsid w:val="00804282"/>
    <w:rsid w:val="008043E5"/>
    <w:rsid w:val="00810E13"/>
    <w:rsid w:val="0081655C"/>
    <w:rsid w:val="008278D0"/>
    <w:rsid w:val="00835AC0"/>
    <w:rsid w:val="00846945"/>
    <w:rsid w:val="00867D99"/>
    <w:rsid w:val="00867F74"/>
    <w:rsid w:val="008740DA"/>
    <w:rsid w:val="00874BBE"/>
    <w:rsid w:val="008777C8"/>
    <w:rsid w:val="00877CA3"/>
    <w:rsid w:val="00881B44"/>
    <w:rsid w:val="00887D98"/>
    <w:rsid w:val="00887DE1"/>
    <w:rsid w:val="008A4E80"/>
    <w:rsid w:val="008B076E"/>
    <w:rsid w:val="008B761B"/>
    <w:rsid w:val="008C1236"/>
    <w:rsid w:val="008D0A24"/>
    <w:rsid w:val="008D2DF8"/>
    <w:rsid w:val="008E411F"/>
    <w:rsid w:val="008F3CB0"/>
    <w:rsid w:val="008F6027"/>
    <w:rsid w:val="009013BF"/>
    <w:rsid w:val="00902756"/>
    <w:rsid w:val="00905379"/>
    <w:rsid w:val="00905B99"/>
    <w:rsid w:val="0091334F"/>
    <w:rsid w:val="00921EF5"/>
    <w:rsid w:val="00926ED8"/>
    <w:rsid w:val="009413B2"/>
    <w:rsid w:val="009476D9"/>
    <w:rsid w:val="00953A6D"/>
    <w:rsid w:val="009553BB"/>
    <w:rsid w:val="0097070D"/>
    <w:rsid w:val="009756B4"/>
    <w:rsid w:val="00975FA9"/>
    <w:rsid w:val="0097786B"/>
    <w:rsid w:val="00980099"/>
    <w:rsid w:val="00981A34"/>
    <w:rsid w:val="00983522"/>
    <w:rsid w:val="009A0709"/>
    <w:rsid w:val="009A192C"/>
    <w:rsid w:val="009A4219"/>
    <w:rsid w:val="009C0FA2"/>
    <w:rsid w:val="009C1682"/>
    <w:rsid w:val="009C6AF0"/>
    <w:rsid w:val="009C6CE7"/>
    <w:rsid w:val="009C75A6"/>
    <w:rsid w:val="009D36BC"/>
    <w:rsid w:val="009E15EF"/>
    <w:rsid w:val="009E3071"/>
    <w:rsid w:val="009E5114"/>
    <w:rsid w:val="009E6823"/>
    <w:rsid w:val="009E70C3"/>
    <w:rsid w:val="009F7F10"/>
    <w:rsid w:val="00A028F5"/>
    <w:rsid w:val="00A05BC0"/>
    <w:rsid w:val="00A1514F"/>
    <w:rsid w:val="00A16494"/>
    <w:rsid w:val="00A20B51"/>
    <w:rsid w:val="00A21731"/>
    <w:rsid w:val="00A260AD"/>
    <w:rsid w:val="00A26CA2"/>
    <w:rsid w:val="00A3665C"/>
    <w:rsid w:val="00A46791"/>
    <w:rsid w:val="00A509FF"/>
    <w:rsid w:val="00A54AA5"/>
    <w:rsid w:val="00A57D0D"/>
    <w:rsid w:val="00A62DD7"/>
    <w:rsid w:val="00A64039"/>
    <w:rsid w:val="00A66D76"/>
    <w:rsid w:val="00A7222C"/>
    <w:rsid w:val="00A754CF"/>
    <w:rsid w:val="00A75B48"/>
    <w:rsid w:val="00A979DC"/>
    <w:rsid w:val="00AC553A"/>
    <w:rsid w:val="00AF1F1D"/>
    <w:rsid w:val="00AF6D08"/>
    <w:rsid w:val="00B11817"/>
    <w:rsid w:val="00B12436"/>
    <w:rsid w:val="00B14026"/>
    <w:rsid w:val="00B22FDA"/>
    <w:rsid w:val="00B238E3"/>
    <w:rsid w:val="00B30E7C"/>
    <w:rsid w:val="00B34EA3"/>
    <w:rsid w:val="00B378C1"/>
    <w:rsid w:val="00B415FB"/>
    <w:rsid w:val="00B5714F"/>
    <w:rsid w:val="00B612C3"/>
    <w:rsid w:val="00B62746"/>
    <w:rsid w:val="00B733FD"/>
    <w:rsid w:val="00B812CF"/>
    <w:rsid w:val="00B90D05"/>
    <w:rsid w:val="00B92C4C"/>
    <w:rsid w:val="00B95A6C"/>
    <w:rsid w:val="00BA5859"/>
    <w:rsid w:val="00BB676B"/>
    <w:rsid w:val="00BB718E"/>
    <w:rsid w:val="00BC1092"/>
    <w:rsid w:val="00BC410F"/>
    <w:rsid w:val="00BC62D7"/>
    <w:rsid w:val="00BD5ACD"/>
    <w:rsid w:val="00BE270E"/>
    <w:rsid w:val="00BE7C59"/>
    <w:rsid w:val="00BF7033"/>
    <w:rsid w:val="00C03F00"/>
    <w:rsid w:val="00C060AA"/>
    <w:rsid w:val="00C14F8A"/>
    <w:rsid w:val="00C1745F"/>
    <w:rsid w:val="00C23DEC"/>
    <w:rsid w:val="00C3004C"/>
    <w:rsid w:val="00C41ACC"/>
    <w:rsid w:val="00C447CD"/>
    <w:rsid w:val="00C4585B"/>
    <w:rsid w:val="00C51B29"/>
    <w:rsid w:val="00C5765A"/>
    <w:rsid w:val="00C6405F"/>
    <w:rsid w:val="00C6681C"/>
    <w:rsid w:val="00C71DD8"/>
    <w:rsid w:val="00C7609B"/>
    <w:rsid w:val="00C800CA"/>
    <w:rsid w:val="00C921C7"/>
    <w:rsid w:val="00C957D0"/>
    <w:rsid w:val="00CA2031"/>
    <w:rsid w:val="00CA6128"/>
    <w:rsid w:val="00CA64F9"/>
    <w:rsid w:val="00CB1ADE"/>
    <w:rsid w:val="00CB53EA"/>
    <w:rsid w:val="00CB776E"/>
    <w:rsid w:val="00CC190F"/>
    <w:rsid w:val="00CC7E2B"/>
    <w:rsid w:val="00CD4C14"/>
    <w:rsid w:val="00CE5EA4"/>
    <w:rsid w:val="00CF0A4E"/>
    <w:rsid w:val="00CF232A"/>
    <w:rsid w:val="00D11191"/>
    <w:rsid w:val="00D11BB5"/>
    <w:rsid w:val="00D33BCC"/>
    <w:rsid w:val="00D36C0E"/>
    <w:rsid w:val="00D37F84"/>
    <w:rsid w:val="00D413E2"/>
    <w:rsid w:val="00D47D29"/>
    <w:rsid w:val="00D513A0"/>
    <w:rsid w:val="00D6227E"/>
    <w:rsid w:val="00D65C52"/>
    <w:rsid w:val="00D67042"/>
    <w:rsid w:val="00D71F91"/>
    <w:rsid w:val="00D837C4"/>
    <w:rsid w:val="00D856FE"/>
    <w:rsid w:val="00D932A4"/>
    <w:rsid w:val="00D945A6"/>
    <w:rsid w:val="00D96637"/>
    <w:rsid w:val="00D96D02"/>
    <w:rsid w:val="00DA1804"/>
    <w:rsid w:val="00DA1F09"/>
    <w:rsid w:val="00DB41A4"/>
    <w:rsid w:val="00DB547B"/>
    <w:rsid w:val="00DC5141"/>
    <w:rsid w:val="00DC5B5E"/>
    <w:rsid w:val="00DD2E23"/>
    <w:rsid w:val="00DD3323"/>
    <w:rsid w:val="00DE1009"/>
    <w:rsid w:val="00DE74A5"/>
    <w:rsid w:val="00DF30D0"/>
    <w:rsid w:val="00DF3540"/>
    <w:rsid w:val="00DF360F"/>
    <w:rsid w:val="00E066B2"/>
    <w:rsid w:val="00E06CFC"/>
    <w:rsid w:val="00E06DFD"/>
    <w:rsid w:val="00E16C79"/>
    <w:rsid w:val="00E2366F"/>
    <w:rsid w:val="00E24DC5"/>
    <w:rsid w:val="00E34E73"/>
    <w:rsid w:val="00E35027"/>
    <w:rsid w:val="00E35C2C"/>
    <w:rsid w:val="00E37BF3"/>
    <w:rsid w:val="00E45142"/>
    <w:rsid w:val="00E50FA4"/>
    <w:rsid w:val="00E5141C"/>
    <w:rsid w:val="00E519A6"/>
    <w:rsid w:val="00E53665"/>
    <w:rsid w:val="00E56F6B"/>
    <w:rsid w:val="00E62C65"/>
    <w:rsid w:val="00E65FE4"/>
    <w:rsid w:val="00E66CA1"/>
    <w:rsid w:val="00E727DD"/>
    <w:rsid w:val="00E77F2A"/>
    <w:rsid w:val="00E91F16"/>
    <w:rsid w:val="00E93BB5"/>
    <w:rsid w:val="00EA6585"/>
    <w:rsid w:val="00EB2DAB"/>
    <w:rsid w:val="00EB3773"/>
    <w:rsid w:val="00EB5F6A"/>
    <w:rsid w:val="00EC3B95"/>
    <w:rsid w:val="00ED336A"/>
    <w:rsid w:val="00ED441A"/>
    <w:rsid w:val="00ED6349"/>
    <w:rsid w:val="00EE6024"/>
    <w:rsid w:val="00EF2C76"/>
    <w:rsid w:val="00F10B52"/>
    <w:rsid w:val="00F11467"/>
    <w:rsid w:val="00F125CE"/>
    <w:rsid w:val="00F15C37"/>
    <w:rsid w:val="00F262A1"/>
    <w:rsid w:val="00F35901"/>
    <w:rsid w:val="00F46029"/>
    <w:rsid w:val="00F47B78"/>
    <w:rsid w:val="00F5164C"/>
    <w:rsid w:val="00F65945"/>
    <w:rsid w:val="00F6686E"/>
    <w:rsid w:val="00F66E4E"/>
    <w:rsid w:val="00F73381"/>
    <w:rsid w:val="00F90C5C"/>
    <w:rsid w:val="00F9503F"/>
    <w:rsid w:val="00FA1696"/>
    <w:rsid w:val="00FA5D1B"/>
    <w:rsid w:val="00FA6E0C"/>
    <w:rsid w:val="00FB419D"/>
    <w:rsid w:val="00FB77D7"/>
    <w:rsid w:val="00FB7809"/>
    <w:rsid w:val="00FC4E90"/>
    <w:rsid w:val="00FC65A1"/>
    <w:rsid w:val="00FD1D9F"/>
    <w:rsid w:val="00FD3F01"/>
    <w:rsid w:val="00FE2522"/>
    <w:rsid w:val="00FF65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64039"/>
  </w:style>
  <w:style w:type="paragraph" w:styleId="Nagwek1">
    <w:name w:val="heading 1"/>
    <w:basedOn w:val="Normalny"/>
    <w:next w:val="Normalny"/>
    <w:link w:val="Nagwek1Znak"/>
    <w:uiPriority w:val="9"/>
    <w:qFormat/>
    <w:rsid w:val="008D2DF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4">
    <w:name w:val="heading 4"/>
    <w:basedOn w:val="Normalny"/>
    <w:link w:val="Nagwek4Znak"/>
    <w:uiPriority w:val="9"/>
    <w:qFormat/>
    <w:rsid w:val="00F4602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34B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34BCB"/>
  </w:style>
  <w:style w:type="paragraph" w:styleId="Stopka">
    <w:name w:val="footer"/>
    <w:basedOn w:val="Normalny"/>
    <w:link w:val="StopkaZnak"/>
    <w:uiPriority w:val="99"/>
    <w:unhideWhenUsed/>
    <w:rsid w:val="00434B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34BCB"/>
  </w:style>
  <w:style w:type="paragraph" w:styleId="Akapitzlist">
    <w:name w:val="List Paragraph"/>
    <w:aliases w:val="Normal,Akapit z listą3,Akapit z listą31,Wypunktowanie,L1,Numerowanie,Akapit z listą5,CW_Lista,lp1,Preambuła,CP-UC,CP-Punkty,Bullet List,List - bullets,Equipment,Bullet 1,List Paragraph Char Char,b1,Figure_name,Numbered Indented Text,Ref"/>
    <w:basedOn w:val="Normalny"/>
    <w:link w:val="AkapitzlistZnak"/>
    <w:uiPriority w:val="34"/>
    <w:qFormat/>
    <w:rsid w:val="00135AB3"/>
    <w:pPr>
      <w:ind w:left="720"/>
      <w:contextualSpacing/>
    </w:pPr>
  </w:style>
  <w:style w:type="character" w:customStyle="1" w:styleId="AkapitzlistZnak">
    <w:name w:val="Akapit z listą Znak"/>
    <w:aliases w:val="Normal Znak,Akapit z listą3 Znak,Akapit z listą31 Znak,Wypunktowanie Znak,L1 Znak,Numerowanie Znak,Akapit z listą5 Znak,CW_Lista Znak,lp1 Znak,Preambuła Znak,CP-UC Znak,CP-Punkty Znak,Bullet List Znak,List - bullets Znak,b1 Znak"/>
    <w:link w:val="Akapitzlist"/>
    <w:uiPriority w:val="34"/>
    <w:qFormat/>
    <w:locked/>
    <w:rsid w:val="00921EF5"/>
  </w:style>
  <w:style w:type="character" w:styleId="Odwoaniedokomentarza">
    <w:name w:val="annotation reference"/>
    <w:basedOn w:val="Domylnaczcionkaakapitu"/>
    <w:uiPriority w:val="99"/>
    <w:semiHidden/>
    <w:unhideWhenUsed/>
    <w:rsid w:val="00DF354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F354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F354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F354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F3540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413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13E2"/>
    <w:rPr>
      <w:rFonts w:ascii="Segoe UI" w:hAnsi="Segoe UI" w:cs="Segoe UI"/>
      <w:sz w:val="18"/>
      <w:szCs w:val="18"/>
    </w:rPr>
  </w:style>
  <w:style w:type="paragraph" w:styleId="Poprawka">
    <w:name w:val="Revision"/>
    <w:hidden/>
    <w:uiPriority w:val="99"/>
    <w:semiHidden/>
    <w:rsid w:val="00416954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5C2A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CA2031"/>
    <w:rPr>
      <w:b/>
      <w:bCs/>
    </w:rPr>
  </w:style>
  <w:style w:type="character" w:customStyle="1" w:styleId="Nagwek4Znak">
    <w:name w:val="Nagłówek 4 Znak"/>
    <w:basedOn w:val="Domylnaczcionkaakapitu"/>
    <w:link w:val="Nagwek4"/>
    <w:uiPriority w:val="9"/>
    <w:rsid w:val="00F46029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8D2D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1Znak">
    <w:name w:val="Nagłówek 1 Znak"/>
    <w:basedOn w:val="Domylnaczcionkaakapitu"/>
    <w:link w:val="Nagwek1"/>
    <w:uiPriority w:val="9"/>
    <w:rsid w:val="008D2DF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2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64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0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11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3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7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9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8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4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7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6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7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4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5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3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9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0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86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3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3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3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7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1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0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5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5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91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0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19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11E325-D354-4CBA-ABAC-0179AB9C3E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19</Pages>
  <Words>1737</Words>
  <Characters>10422</Characters>
  <Application>Microsoft Office Word</Application>
  <DocSecurity>0</DocSecurity>
  <Lines>86</Lines>
  <Paragraphs>24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</dc:creator>
  <cp:lastModifiedBy>user</cp:lastModifiedBy>
  <cp:revision>20</cp:revision>
  <cp:lastPrinted>2023-05-25T09:38:00Z</cp:lastPrinted>
  <dcterms:created xsi:type="dcterms:W3CDTF">2026-01-12T18:10:00Z</dcterms:created>
  <dcterms:modified xsi:type="dcterms:W3CDTF">2026-01-12T18:31:00Z</dcterms:modified>
</cp:coreProperties>
</file>